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B3" w:rsidRPr="00381751" w:rsidRDefault="00D8189A">
      <w:pPr>
        <w:pStyle w:val="berschrift1"/>
        <w:spacing w:line="360" w:lineRule="atLeast"/>
        <w:ind w:left="0" w:right="851"/>
        <w:jc w:val="both"/>
        <w:rPr>
          <w:rFonts w:ascii="Univers" w:hAnsi="Univers" w:cs="Arial"/>
          <w:sz w:val="40"/>
          <w:szCs w:val="40"/>
        </w:rPr>
      </w:pPr>
      <w:r>
        <w:rPr>
          <w:rFonts w:ascii="Univers" w:hAnsi="Univers" w:cs="Arial"/>
          <w:sz w:val="40"/>
          <w:szCs w:val="40"/>
        </w:rPr>
        <w:t xml:space="preserve">Den </w:t>
      </w:r>
      <w:r w:rsidR="006668F9" w:rsidRPr="00381751">
        <w:rPr>
          <w:rFonts w:ascii="Univers" w:hAnsi="Univers" w:cs="Arial"/>
          <w:sz w:val="40"/>
          <w:szCs w:val="40"/>
        </w:rPr>
        <w:t>Sport-Tec</w:t>
      </w:r>
      <w:r>
        <w:rPr>
          <w:rFonts w:ascii="Univers" w:hAnsi="Univers" w:cs="Arial"/>
          <w:sz w:val="40"/>
          <w:szCs w:val="40"/>
        </w:rPr>
        <w:t>-Katalog</w:t>
      </w:r>
      <w:r w:rsidR="006668F9" w:rsidRPr="00381751">
        <w:rPr>
          <w:rFonts w:ascii="Univers" w:hAnsi="Univers" w:cs="Arial"/>
          <w:sz w:val="40"/>
          <w:szCs w:val="40"/>
        </w:rPr>
        <w:t xml:space="preserve"> </w:t>
      </w:r>
      <w:r w:rsidR="00996A54">
        <w:rPr>
          <w:rFonts w:ascii="Univers" w:hAnsi="Univers" w:cs="Arial"/>
          <w:sz w:val="40"/>
          <w:szCs w:val="40"/>
        </w:rPr>
        <w:t xml:space="preserve">gibt’s jetzt auch </w:t>
      </w:r>
      <w:r w:rsidR="00251F5E">
        <w:rPr>
          <w:rFonts w:ascii="Univers" w:hAnsi="Univers" w:cs="Arial"/>
          <w:sz w:val="40"/>
          <w:szCs w:val="40"/>
        </w:rPr>
        <w:t>mobil</w:t>
      </w:r>
    </w:p>
    <w:p w:rsidR="00352218" w:rsidRPr="003B4EC2" w:rsidRDefault="00352218">
      <w:pPr>
        <w:spacing w:line="360" w:lineRule="atLeast"/>
        <w:ind w:right="851"/>
        <w:rPr>
          <w:rFonts w:ascii="Univers" w:hAnsi="Univers" w:cs="Arial"/>
          <w:b/>
          <w:bCs/>
        </w:rPr>
      </w:pPr>
    </w:p>
    <w:p w:rsidR="00263C59" w:rsidRPr="003B6BB4" w:rsidRDefault="00661737" w:rsidP="005209DD">
      <w:pPr>
        <w:pStyle w:val="Listenabsatz"/>
        <w:numPr>
          <w:ilvl w:val="0"/>
          <w:numId w:val="8"/>
        </w:numPr>
        <w:spacing w:line="360" w:lineRule="atLeast"/>
        <w:ind w:left="357" w:right="851" w:hanging="357"/>
        <w:contextualSpacing w:val="0"/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 xml:space="preserve">Europaweit führender </w:t>
      </w:r>
      <w:r w:rsidR="00996A54" w:rsidRPr="003B6BB4">
        <w:rPr>
          <w:rFonts w:ascii="Univers" w:hAnsi="Univers" w:cs="Arial"/>
          <w:b/>
        </w:rPr>
        <w:t>Versandhändler für Physio- und Fitness-</w:t>
      </w:r>
      <w:r w:rsidR="00A837B0">
        <w:rPr>
          <w:rFonts w:ascii="Univers" w:hAnsi="Univers" w:cs="Arial"/>
          <w:b/>
        </w:rPr>
        <w:t>Bedarf</w:t>
      </w:r>
      <w:r w:rsidR="00996A54" w:rsidRPr="003B6BB4">
        <w:rPr>
          <w:rFonts w:ascii="Univers" w:hAnsi="Univers" w:cs="Arial"/>
          <w:b/>
        </w:rPr>
        <w:t xml:space="preserve"> präsentiert </w:t>
      </w:r>
      <w:r w:rsidR="003B6BB4" w:rsidRPr="003B6BB4">
        <w:rPr>
          <w:rFonts w:ascii="Univers" w:hAnsi="Univers" w:cs="Arial"/>
          <w:b/>
        </w:rPr>
        <w:t xml:space="preserve">seine neue </w:t>
      </w:r>
      <w:r w:rsidR="00996A54" w:rsidRPr="003B6BB4">
        <w:rPr>
          <w:rFonts w:ascii="Univers" w:hAnsi="Univers" w:cs="Arial"/>
          <w:b/>
        </w:rPr>
        <w:t>App für</w:t>
      </w:r>
      <w:r w:rsidR="007769C9">
        <w:rPr>
          <w:rFonts w:ascii="Univers" w:hAnsi="Univers" w:cs="Arial"/>
          <w:b/>
        </w:rPr>
        <w:t xml:space="preserve"> </w:t>
      </w:r>
      <w:r w:rsidR="00996A54" w:rsidRPr="003B6BB4">
        <w:rPr>
          <w:rFonts w:ascii="Univers" w:hAnsi="Univers" w:cs="Arial"/>
          <w:b/>
        </w:rPr>
        <w:t>iOS- und Android-Endgeräte</w:t>
      </w:r>
      <w:r w:rsidR="00CD353C">
        <w:rPr>
          <w:rFonts w:ascii="Univers" w:hAnsi="Univers" w:cs="Arial"/>
          <w:b/>
        </w:rPr>
        <w:t xml:space="preserve"> mit vielen kundenindividuellen Funktionalitäten</w:t>
      </w:r>
    </w:p>
    <w:p w:rsidR="00DA5E0C" w:rsidRDefault="00DA5E0C" w:rsidP="00614C77">
      <w:pPr>
        <w:pStyle w:val="Listenabsatz"/>
        <w:numPr>
          <w:ilvl w:val="0"/>
          <w:numId w:val="8"/>
        </w:numPr>
        <w:spacing w:before="120" w:line="360" w:lineRule="atLeast"/>
        <w:ind w:left="357" w:right="851" w:hanging="357"/>
        <w:contextualSpacing w:val="0"/>
        <w:jc w:val="both"/>
        <w:rPr>
          <w:rFonts w:ascii="Univers" w:hAnsi="Univers" w:cs="Arial"/>
          <w:b/>
        </w:rPr>
      </w:pPr>
      <w:r w:rsidRPr="00DA5E0C">
        <w:rPr>
          <w:rFonts w:ascii="Univers" w:hAnsi="Univers" w:cs="Arial"/>
          <w:b/>
        </w:rPr>
        <w:t xml:space="preserve">Ortsunabhängiger </w:t>
      </w:r>
      <w:r w:rsidR="007769C9" w:rsidRPr="00DA5E0C">
        <w:rPr>
          <w:rFonts w:ascii="Univers" w:hAnsi="Univers" w:cs="Arial"/>
          <w:b/>
        </w:rPr>
        <w:t xml:space="preserve">Zugriff </w:t>
      </w:r>
      <w:r w:rsidR="00AC7CDE" w:rsidRPr="00DA5E0C">
        <w:rPr>
          <w:rFonts w:ascii="Univers" w:hAnsi="Univers" w:cs="Arial"/>
          <w:b/>
        </w:rPr>
        <w:t xml:space="preserve">per Smartphone und Tablet </w:t>
      </w:r>
      <w:r w:rsidR="007769C9" w:rsidRPr="00DA5E0C">
        <w:rPr>
          <w:rFonts w:ascii="Univers" w:hAnsi="Univers" w:cs="Arial"/>
          <w:b/>
        </w:rPr>
        <w:t xml:space="preserve">auf </w:t>
      </w:r>
      <w:r w:rsidR="00AC7CDE" w:rsidRPr="00DA5E0C">
        <w:rPr>
          <w:rFonts w:ascii="Univers" w:hAnsi="Univers" w:cs="Arial"/>
          <w:b/>
        </w:rPr>
        <w:t>den über 1</w:t>
      </w:r>
      <w:r w:rsidR="007769C9" w:rsidRPr="00DA5E0C">
        <w:rPr>
          <w:rFonts w:ascii="Univers" w:hAnsi="Univers" w:cs="Arial"/>
          <w:b/>
        </w:rPr>
        <w:t>0.000</w:t>
      </w:r>
      <w:r w:rsidR="00AC7CDE" w:rsidRPr="00DA5E0C">
        <w:rPr>
          <w:rFonts w:ascii="Univers" w:hAnsi="Univers" w:cs="Arial"/>
          <w:b/>
        </w:rPr>
        <w:t xml:space="preserve"> Artikel umfassenden Shop</w:t>
      </w:r>
    </w:p>
    <w:p w:rsidR="004A427B" w:rsidRPr="00FE1D4E" w:rsidRDefault="00DA5E0C" w:rsidP="00614C77">
      <w:pPr>
        <w:pStyle w:val="Listenabsatz"/>
        <w:numPr>
          <w:ilvl w:val="0"/>
          <w:numId w:val="8"/>
        </w:numPr>
        <w:spacing w:before="120" w:line="360" w:lineRule="atLeast"/>
        <w:ind w:left="357" w:right="851" w:hanging="357"/>
        <w:contextualSpacing w:val="0"/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 xml:space="preserve">Komfortables </w:t>
      </w:r>
      <w:r w:rsidRPr="00DA5E0C">
        <w:rPr>
          <w:rFonts w:ascii="Univers" w:hAnsi="Univers" w:cs="Arial"/>
          <w:b/>
        </w:rPr>
        <w:t xml:space="preserve">Durchblättern </w:t>
      </w:r>
      <w:r w:rsidR="008B4C37" w:rsidRPr="00DA5E0C">
        <w:rPr>
          <w:rFonts w:ascii="Univers" w:hAnsi="Univers" w:cs="Arial"/>
          <w:b/>
        </w:rPr>
        <w:t>mit</w:t>
      </w:r>
      <w:r w:rsidR="00AC7CDE" w:rsidRPr="00DA5E0C">
        <w:rPr>
          <w:rFonts w:ascii="Univers" w:hAnsi="Univers" w:cs="Arial"/>
          <w:b/>
        </w:rPr>
        <w:t xml:space="preserve"> </w:t>
      </w:r>
      <w:r w:rsidR="006551B3" w:rsidRPr="00DA5E0C">
        <w:rPr>
          <w:rFonts w:ascii="Univers" w:hAnsi="Univers" w:cs="Arial"/>
          <w:b/>
        </w:rPr>
        <w:t xml:space="preserve">Bestellmöglichkeit, </w:t>
      </w:r>
      <w:r w:rsidR="00AC7CDE" w:rsidRPr="00DA5E0C">
        <w:rPr>
          <w:rFonts w:ascii="Univers" w:hAnsi="Univers" w:cs="Arial"/>
          <w:b/>
        </w:rPr>
        <w:t>Kundenkonto</w:t>
      </w:r>
      <w:r>
        <w:rPr>
          <w:rFonts w:ascii="Univers" w:hAnsi="Univers" w:cs="Arial"/>
          <w:b/>
        </w:rPr>
        <w:t>,</w:t>
      </w:r>
      <w:r w:rsidR="00E04246" w:rsidRPr="00DA5E0C">
        <w:rPr>
          <w:rFonts w:ascii="Univers" w:hAnsi="Univers" w:cs="Arial"/>
          <w:b/>
        </w:rPr>
        <w:t xml:space="preserve"> </w:t>
      </w:r>
      <w:r w:rsidR="00C37055" w:rsidRPr="00DA5E0C">
        <w:rPr>
          <w:rFonts w:ascii="Univers" w:hAnsi="Univers" w:cs="Arial"/>
          <w:b/>
        </w:rPr>
        <w:t>Merkliste</w:t>
      </w:r>
      <w:r w:rsidR="004306C2" w:rsidRPr="00DA5E0C">
        <w:rPr>
          <w:rFonts w:ascii="Univers" w:hAnsi="Univers" w:cs="Arial"/>
          <w:b/>
        </w:rPr>
        <w:t>, Online-Paketverfolgung</w:t>
      </w:r>
      <w:r w:rsidR="00E04246" w:rsidRPr="00DA5E0C">
        <w:rPr>
          <w:rFonts w:ascii="Univers" w:hAnsi="Univers" w:cs="Arial"/>
          <w:b/>
        </w:rPr>
        <w:t xml:space="preserve"> und Rechnungshistorie </w:t>
      </w:r>
      <w:r w:rsidR="00E04246">
        <w:rPr>
          <w:rFonts w:ascii="Univers" w:hAnsi="Univers" w:cs="Arial"/>
          <w:b/>
        </w:rPr>
        <w:t>sowie</w:t>
      </w:r>
      <w:r w:rsidR="00AC7CDE">
        <w:rPr>
          <w:rFonts w:ascii="Univers" w:hAnsi="Univers" w:cs="Arial"/>
          <w:b/>
        </w:rPr>
        <w:t xml:space="preserve"> aktuelle</w:t>
      </w:r>
      <w:r w:rsidR="008B4C37">
        <w:rPr>
          <w:rFonts w:ascii="Univers" w:hAnsi="Univers" w:cs="Arial"/>
          <w:b/>
        </w:rPr>
        <w:t>n</w:t>
      </w:r>
      <w:r w:rsidR="00AC7CDE">
        <w:rPr>
          <w:rFonts w:ascii="Univers" w:hAnsi="Univers" w:cs="Arial"/>
          <w:b/>
        </w:rPr>
        <w:t xml:space="preserve"> Angebote</w:t>
      </w:r>
      <w:r w:rsidR="008B4C37">
        <w:rPr>
          <w:rFonts w:ascii="Univers" w:hAnsi="Univers" w:cs="Arial"/>
          <w:b/>
        </w:rPr>
        <w:t>n</w:t>
      </w:r>
      <w:r w:rsidR="00A45428">
        <w:rPr>
          <w:rFonts w:ascii="Univers" w:hAnsi="Univers" w:cs="Arial"/>
          <w:b/>
        </w:rPr>
        <w:t xml:space="preserve"> und</w:t>
      </w:r>
      <w:r w:rsidR="00BD4C88">
        <w:rPr>
          <w:rFonts w:ascii="Univers" w:hAnsi="Univers" w:cs="Arial"/>
          <w:b/>
        </w:rPr>
        <w:t xml:space="preserve"> </w:t>
      </w:r>
      <w:r w:rsidR="008B4C37">
        <w:rPr>
          <w:rFonts w:ascii="Univers" w:hAnsi="Univers" w:cs="Arial"/>
          <w:b/>
        </w:rPr>
        <w:t>News</w:t>
      </w:r>
    </w:p>
    <w:p w:rsidR="00604F79" w:rsidRPr="0029742B" w:rsidRDefault="00604F79" w:rsidP="00604F79">
      <w:pPr>
        <w:widowControl w:val="0"/>
        <w:adjustRightInd w:val="0"/>
        <w:spacing w:line="360" w:lineRule="atLeast"/>
        <w:ind w:right="851"/>
        <w:jc w:val="both"/>
        <w:rPr>
          <w:rFonts w:ascii="Univers" w:hAnsi="Univers" w:cs="Arial"/>
        </w:rPr>
      </w:pPr>
    </w:p>
    <w:p w:rsidR="00661737" w:rsidRDefault="00B30087" w:rsidP="00661737">
      <w:pPr>
        <w:widowControl w:val="0"/>
        <w:adjustRightInd w:val="0"/>
        <w:spacing w:line="360" w:lineRule="atLeast"/>
        <w:ind w:left="1418" w:right="851" w:firstLine="567"/>
        <w:jc w:val="both"/>
        <w:rPr>
          <w:rFonts w:ascii="Univers" w:hAnsi="Univers" w:cs="Arial"/>
        </w:rPr>
      </w:pPr>
      <w:r w:rsidRPr="00B3429A">
        <w:rPr>
          <w:rFonts w:ascii="Univers" w:hAnsi="Univers" w:cs="Arial"/>
          <w:b/>
          <w:bCs/>
        </w:rPr>
        <w:t xml:space="preserve">Pirmasens, </w:t>
      </w:r>
      <w:r w:rsidR="005B4A02">
        <w:rPr>
          <w:rFonts w:ascii="Univers" w:hAnsi="Univers" w:cs="Arial"/>
          <w:b/>
          <w:bCs/>
        </w:rPr>
        <w:t>20</w:t>
      </w:r>
      <w:r w:rsidR="006668F9">
        <w:rPr>
          <w:rFonts w:ascii="Univers" w:hAnsi="Univers" w:cs="Arial"/>
          <w:b/>
          <w:bCs/>
        </w:rPr>
        <w:t>.</w:t>
      </w:r>
      <w:r w:rsidR="00D10789">
        <w:rPr>
          <w:rFonts w:ascii="Univers" w:hAnsi="Univers" w:cs="Arial"/>
          <w:b/>
          <w:bCs/>
        </w:rPr>
        <w:t xml:space="preserve"> </w:t>
      </w:r>
      <w:r w:rsidR="006668F9">
        <w:rPr>
          <w:rFonts w:ascii="Univers" w:hAnsi="Univers" w:cs="Arial"/>
          <w:b/>
          <w:bCs/>
        </w:rPr>
        <w:t xml:space="preserve">Mai </w:t>
      </w:r>
      <w:r w:rsidRPr="00B3429A">
        <w:rPr>
          <w:rFonts w:ascii="Univers" w:hAnsi="Univers" w:cs="Arial"/>
          <w:b/>
          <w:bCs/>
        </w:rPr>
        <w:t>201</w:t>
      </w:r>
      <w:r w:rsidR="00DB0389">
        <w:rPr>
          <w:rFonts w:ascii="Univers" w:hAnsi="Univers" w:cs="Arial"/>
          <w:b/>
          <w:bCs/>
        </w:rPr>
        <w:t>9</w:t>
      </w:r>
      <w:r w:rsidR="00CC4299" w:rsidRPr="00B3429A">
        <w:rPr>
          <w:rFonts w:ascii="Univers" w:hAnsi="Univers" w:cs="Arial"/>
        </w:rPr>
        <w:t>.</w:t>
      </w:r>
      <w:r w:rsidR="003B0147">
        <w:rPr>
          <w:rFonts w:ascii="Univers" w:hAnsi="Univers" w:cs="Arial"/>
        </w:rPr>
        <w:t xml:space="preserve"> </w:t>
      </w:r>
      <w:r w:rsidR="005D5657">
        <w:rPr>
          <w:rFonts w:ascii="Univers" w:hAnsi="Univers" w:cs="Arial"/>
        </w:rPr>
        <w:t xml:space="preserve">Den </w:t>
      </w:r>
      <w:r w:rsidR="0093767C">
        <w:rPr>
          <w:rFonts w:ascii="Univers" w:hAnsi="Univers" w:cs="Arial"/>
        </w:rPr>
        <w:t>prall gefüllten</w:t>
      </w:r>
      <w:r w:rsidR="005D5657">
        <w:rPr>
          <w:rFonts w:ascii="Univers" w:hAnsi="Univers" w:cs="Arial"/>
        </w:rPr>
        <w:t xml:space="preserve"> Katalog </w:t>
      </w:r>
      <w:r w:rsidR="00EF73E3">
        <w:rPr>
          <w:rFonts w:ascii="Univers" w:hAnsi="Univers" w:cs="Arial"/>
        </w:rPr>
        <w:t xml:space="preserve">stets </w:t>
      </w:r>
      <w:r w:rsidR="005D5657">
        <w:rPr>
          <w:rFonts w:ascii="Univers" w:hAnsi="Univers" w:cs="Arial"/>
        </w:rPr>
        <w:t xml:space="preserve">auch </w:t>
      </w:r>
      <w:r w:rsidR="005D5657" w:rsidRPr="00AF296D">
        <w:rPr>
          <w:rFonts w:ascii="Univers" w:hAnsi="Univers" w:cs="Arial"/>
        </w:rPr>
        <w:t>unterwegs</w:t>
      </w:r>
      <w:r w:rsidR="007C037E">
        <w:rPr>
          <w:rFonts w:ascii="Univers" w:hAnsi="Univers" w:cs="Arial"/>
        </w:rPr>
        <w:t xml:space="preserve"> digital</w:t>
      </w:r>
      <w:r w:rsidR="005D5657">
        <w:rPr>
          <w:rFonts w:ascii="Univers" w:hAnsi="Univers" w:cs="Arial"/>
        </w:rPr>
        <w:t xml:space="preserve"> </w:t>
      </w:r>
      <w:r w:rsidR="008A3B63">
        <w:rPr>
          <w:rFonts w:ascii="Univers" w:hAnsi="Univers" w:cs="Arial"/>
        </w:rPr>
        <w:t>durchblättern können</w:t>
      </w:r>
      <w:r w:rsidR="005D5657">
        <w:rPr>
          <w:rFonts w:ascii="Univers" w:hAnsi="Univers" w:cs="Arial"/>
        </w:rPr>
        <w:t xml:space="preserve"> </w:t>
      </w:r>
      <w:r w:rsidR="00135C64">
        <w:rPr>
          <w:rFonts w:ascii="Univers" w:hAnsi="Univers" w:cs="Arial"/>
        </w:rPr>
        <w:t>und das mit</w:t>
      </w:r>
      <w:r w:rsidR="005D5657">
        <w:rPr>
          <w:rFonts w:ascii="Univers" w:hAnsi="Univers" w:cs="Arial"/>
        </w:rPr>
        <w:t xml:space="preserve"> viele</w:t>
      </w:r>
      <w:r w:rsidR="00135C64">
        <w:rPr>
          <w:rFonts w:ascii="Univers" w:hAnsi="Univers" w:cs="Arial"/>
        </w:rPr>
        <w:t>n</w:t>
      </w:r>
      <w:r w:rsidR="005D5657">
        <w:rPr>
          <w:rFonts w:ascii="Univers" w:hAnsi="Univers" w:cs="Arial"/>
        </w:rPr>
        <w:t xml:space="preserve"> nützliche</w:t>
      </w:r>
      <w:r w:rsidR="00135C64">
        <w:rPr>
          <w:rFonts w:ascii="Univers" w:hAnsi="Univers" w:cs="Arial"/>
        </w:rPr>
        <w:t xml:space="preserve">n </w:t>
      </w:r>
      <w:r w:rsidR="005D5657">
        <w:rPr>
          <w:rFonts w:ascii="Univers" w:hAnsi="Univers" w:cs="Arial"/>
        </w:rPr>
        <w:t xml:space="preserve">Funktionalitäten obendrein: </w:t>
      </w:r>
      <w:r w:rsidR="005D5657" w:rsidRPr="003B0147">
        <w:rPr>
          <w:rFonts w:ascii="Univers" w:hAnsi="Univers" w:cs="Arial"/>
        </w:rPr>
        <w:t>Sport-Tec</w:t>
      </w:r>
      <w:r w:rsidR="00272334">
        <w:rPr>
          <w:rFonts w:ascii="Univers" w:hAnsi="Univers" w:cs="Arial"/>
        </w:rPr>
        <w:t xml:space="preserve"> aus Pirmasens</w:t>
      </w:r>
      <w:r w:rsidR="005D5657">
        <w:rPr>
          <w:rFonts w:ascii="Univers" w:hAnsi="Univers" w:cs="Arial"/>
        </w:rPr>
        <w:t xml:space="preserve"> </w:t>
      </w:r>
      <w:r w:rsidR="00480975">
        <w:rPr>
          <w:rFonts w:ascii="Univers" w:hAnsi="Univers" w:cs="Arial"/>
        </w:rPr>
        <w:t>stellt</w:t>
      </w:r>
      <w:r w:rsidR="005D5657">
        <w:rPr>
          <w:rFonts w:ascii="Univers" w:hAnsi="Univers" w:cs="Arial"/>
        </w:rPr>
        <w:t xml:space="preserve"> sein hochwertiges Angebot mit Artikeln aus dem </w:t>
      </w:r>
      <w:r w:rsidR="005D5657" w:rsidRPr="00201FEC">
        <w:rPr>
          <w:rFonts w:ascii="Univers" w:hAnsi="Univers" w:cs="Arial"/>
        </w:rPr>
        <w:t>Physio- und Fitnesssektor</w:t>
      </w:r>
      <w:r w:rsidR="005D5657">
        <w:rPr>
          <w:rFonts w:ascii="Univers" w:hAnsi="Univers" w:cs="Arial"/>
        </w:rPr>
        <w:t xml:space="preserve"> für Fachwelt, Wiederverkäufer und Privatpersonen jetzt </w:t>
      </w:r>
      <w:r w:rsidR="008A3B63">
        <w:rPr>
          <w:rFonts w:ascii="Univers" w:hAnsi="Univers" w:cs="Arial"/>
        </w:rPr>
        <w:t xml:space="preserve">auch </w:t>
      </w:r>
      <w:r w:rsidR="005D5657">
        <w:rPr>
          <w:rFonts w:ascii="Univers" w:hAnsi="Univers" w:cs="Arial"/>
        </w:rPr>
        <w:t>in eine</w:t>
      </w:r>
      <w:r w:rsidR="00480975">
        <w:rPr>
          <w:rFonts w:ascii="Univers" w:hAnsi="Univers" w:cs="Arial"/>
        </w:rPr>
        <w:t>r</w:t>
      </w:r>
      <w:r w:rsidR="005D5657">
        <w:rPr>
          <w:rFonts w:ascii="Univers" w:hAnsi="Univers" w:cs="Arial"/>
        </w:rPr>
        <w:t xml:space="preserve"> App </w:t>
      </w:r>
      <w:r w:rsidR="00480975" w:rsidRPr="00480975">
        <w:rPr>
          <w:rFonts w:ascii="Univers" w:hAnsi="Univers" w:cs="Arial"/>
        </w:rPr>
        <w:t xml:space="preserve">für iOS- und Android-Endgeräte </w:t>
      </w:r>
      <w:r w:rsidR="00480975">
        <w:rPr>
          <w:rFonts w:ascii="Univers" w:hAnsi="Univers" w:cs="Arial"/>
        </w:rPr>
        <w:t xml:space="preserve">bereit. Die neue Sport-Tec-App </w:t>
      </w:r>
      <w:r w:rsidR="000778B1">
        <w:rPr>
          <w:rFonts w:ascii="Univers" w:hAnsi="Univers" w:cs="Arial"/>
        </w:rPr>
        <w:t>zum</w:t>
      </w:r>
      <w:r w:rsidR="007723B3">
        <w:rPr>
          <w:rFonts w:ascii="Univers" w:hAnsi="Univers" w:cs="Arial"/>
        </w:rPr>
        <w:t xml:space="preserve"> intuitiven Einsatz auf Smart</w:t>
      </w:r>
      <w:r w:rsidR="00135C64">
        <w:rPr>
          <w:rFonts w:ascii="Univers" w:hAnsi="Univers" w:cs="Arial"/>
        </w:rPr>
        <w:t>p</w:t>
      </w:r>
      <w:r w:rsidR="007723B3">
        <w:rPr>
          <w:rFonts w:ascii="Univers" w:hAnsi="Univers" w:cs="Arial"/>
        </w:rPr>
        <w:t xml:space="preserve">hones und Tablets </w:t>
      </w:r>
      <w:r w:rsidR="00480975">
        <w:rPr>
          <w:rFonts w:ascii="Univers" w:hAnsi="Univers" w:cs="Arial"/>
        </w:rPr>
        <w:t xml:space="preserve">kann ab sofort </w:t>
      </w:r>
      <w:r w:rsidR="00480975" w:rsidRPr="00480975">
        <w:rPr>
          <w:rFonts w:ascii="Univers" w:hAnsi="Univers" w:cs="Arial"/>
        </w:rPr>
        <w:t>i</w:t>
      </w:r>
      <w:r w:rsidR="00C804A4">
        <w:rPr>
          <w:rFonts w:ascii="Univers" w:hAnsi="Univers" w:cs="Arial"/>
        </w:rPr>
        <w:t>m</w:t>
      </w:r>
      <w:r w:rsidR="00480975" w:rsidRPr="00480975">
        <w:rPr>
          <w:rFonts w:ascii="Univers" w:hAnsi="Univers" w:cs="Arial"/>
        </w:rPr>
        <w:t xml:space="preserve"> </w:t>
      </w:r>
      <w:proofErr w:type="spellStart"/>
      <w:r w:rsidR="00480975" w:rsidRPr="00480975">
        <w:rPr>
          <w:rFonts w:ascii="Univers" w:hAnsi="Univers" w:cs="Arial"/>
        </w:rPr>
        <w:t>GooglePlay</w:t>
      </w:r>
      <w:proofErr w:type="spellEnd"/>
      <w:r w:rsidR="00480975" w:rsidRPr="00480975">
        <w:rPr>
          <w:rFonts w:ascii="Univers" w:hAnsi="Univers" w:cs="Arial"/>
        </w:rPr>
        <w:t xml:space="preserve"> Store und </w:t>
      </w:r>
      <w:r w:rsidR="00480975">
        <w:rPr>
          <w:rFonts w:ascii="Univers" w:hAnsi="Univers" w:cs="Arial"/>
        </w:rPr>
        <w:t xml:space="preserve">im </w:t>
      </w:r>
      <w:r w:rsidR="00480975" w:rsidRPr="00480975">
        <w:rPr>
          <w:rFonts w:ascii="Univers" w:hAnsi="Univers" w:cs="Arial"/>
        </w:rPr>
        <w:t xml:space="preserve">Apple App Store kostenlos </w:t>
      </w:r>
      <w:r w:rsidR="00480975">
        <w:rPr>
          <w:rFonts w:ascii="Univers" w:hAnsi="Univers" w:cs="Arial"/>
        </w:rPr>
        <w:t>herunter</w:t>
      </w:r>
      <w:r w:rsidR="00C804A4">
        <w:rPr>
          <w:rFonts w:ascii="Univers" w:hAnsi="Univers" w:cs="Arial"/>
        </w:rPr>
        <w:softHyphen/>
      </w:r>
      <w:r w:rsidR="00480975">
        <w:rPr>
          <w:rFonts w:ascii="Univers" w:hAnsi="Univers" w:cs="Arial"/>
        </w:rPr>
        <w:t>geladen werden.</w:t>
      </w:r>
      <w:r w:rsidR="006551B3">
        <w:rPr>
          <w:rFonts w:ascii="Univers" w:hAnsi="Univers" w:cs="Arial"/>
        </w:rPr>
        <w:t xml:space="preserve"> </w:t>
      </w:r>
      <w:r w:rsidR="006B7AA4">
        <w:rPr>
          <w:rFonts w:ascii="Univers" w:hAnsi="Univers" w:cs="Arial"/>
        </w:rPr>
        <w:t>Sie bietet neben dem</w:t>
      </w:r>
      <w:r w:rsidR="006B7AA4" w:rsidRPr="00201FEC">
        <w:rPr>
          <w:rFonts w:ascii="Univers" w:hAnsi="Univers" w:cs="Arial"/>
        </w:rPr>
        <w:t xml:space="preserve"> </w:t>
      </w:r>
      <w:r w:rsidR="006B7AA4">
        <w:rPr>
          <w:rFonts w:ascii="Univers" w:hAnsi="Univers" w:cs="Arial"/>
        </w:rPr>
        <w:t>376</w:t>
      </w:r>
      <w:r w:rsidR="006B7AA4" w:rsidRPr="00201FEC">
        <w:rPr>
          <w:rFonts w:ascii="Univers" w:hAnsi="Univers" w:cs="Arial"/>
        </w:rPr>
        <w:t xml:space="preserve"> Seiten </w:t>
      </w:r>
      <w:r w:rsidR="000573F3">
        <w:rPr>
          <w:rFonts w:ascii="Univers" w:hAnsi="Univers" w:cs="Arial"/>
        </w:rPr>
        <w:t>zählenden</w:t>
      </w:r>
      <w:r w:rsidR="006B7AA4" w:rsidRPr="00201FEC">
        <w:rPr>
          <w:rFonts w:ascii="Univers" w:hAnsi="Univers" w:cs="Arial"/>
        </w:rPr>
        <w:t xml:space="preserve"> </w:t>
      </w:r>
      <w:r w:rsidR="006B7AA4">
        <w:rPr>
          <w:rFonts w:ascii="Univers" w:hAnsi="Univers" w:cs="Arial"/>
        </w:rPr>
        <w:t>Printk</w:t>
      </w:r>
      <w:r w:rsidR="006B7AA4" w:rsidRPr="00201FEC">
        <w:rPr>
          <w:rFonts w:ascii="Univers" w:hAnsi="Univers" w:cs="Arial"/>
        </w:rPr>
        <w:t>atalog</w:t>
      </w:r>
      <w:r w:rsidR="006B7AA4">
        <w:rPr>
          <w:rFonts w:ascii="Univers" w:hAnsi="Univers" w:cs="Arial"/>
        </w:rPr>
        <w:t xml:space="preserve"> und dem Online-Shop</w:t>
      </w:r>
      <w:r w:rsidR="006B7AA4" w:rsidRPr="005409B3">
        <w:rPr>
          <w:rFonts w:ascii="Univers" w:hAnsi="Univers" w:cs="Arial"/>
        </w:rPr>
        <w:t xml:space="preserve"> unter </w:t>
      </w:r>
      <w:hyperlink r:id="rId7" w:history="1">
        <w:r w:rsidR="006B7AA4" w:rsidRPr="00453392">
          <w:rPr>
            <w:rStyle w:val="Hyperlink"/>
            <w:rFonts w:ascii="Univers" w:hAnsi="Univers" w:cs="Arial"/>
          </w:rPr>
          <w:t>https://www.sport-tec.de</w:t>
        </w:r>
      </w:hyperlink>
      <w:r w:rsidR="006B7AA4">
        <w:rPr>
          <w:rFonts w:ascii="Univers" w:hAnsi="Univers" w:cs="Arial"/>
        </w:rPr>
        <w:t xml:space="preserve"> nun auch</w:t>
      </w:r>
      <w:r w:rsidR="001365D3">
        <w:rPr>
          <w:rFonts w:ascii="Univers" w:hAnsi="Univers" w:cs="Arial"/>
        </w:rPr>
        <w:t xml:space="preserve"> den mobilen Zu</w:t>
      </w:r>
      <w:bookmarkStart w:id="0" w:name="_GoBack"/>
      <w:bookmarkEnd w:id="0"/>
      <w:r w:rsidR="001365D3">
        <w:rPr>
          <w:rFonts w:ascii="Univers" w:hAnsi="Univers" w:cs="Arial"/>
        </w:rPr>
        <w:t>gang zu den</w:t>
      </w:r>
      <w:r w:rsidR="006551B3">
        <w:rPr>
          <w:rFonts w:ascii="Univers" w:hAnsi="Univers" w:cs="Arial"/>
        </w:rPr>
        <w:t xml:space="preserve"> über 10.000 </w:t>
      </w:r>
      <w:r w:rsidR="001365D3">
        <w:rPr>
          <w:rFonts w:ascii="Univers" w:hAnsi="Univers" w:cs="Arial"/>
        </w:rPr>
        <w:t xml:space="preserve">verfügbaren </w:t>
      </w:r>
      <w:r w:rsidR="006551B3">
        <w:rPr>
          <w:rFonts w:ascii="Univers" w:hAnsi="Univers" w:cs="Arial"/>
        </w:rPr>
        <w:t>Artikeln</w:t>
      </w:r>
      <w:r w:rsidR="00E24707">
        <w:rPr>
          <w:rFonts w:ascii="Univers" w:hAnsi="Univers" w:cs="Arial"/>
        </w:rPr>
        <w:t xml:space="preserve">. Mit nur wenigen Klicks und Wischern können die Kunden </w:t>
      </w:r>
      <w:r w:rsidR="00DA5E0C" w:rsidRPr="00DA5E0C">
        <w:rPr>
          <w:rFonts w:ascii="Univers" w:hAnsi="Univers" w:cs="Arial"/>
        </w:rPr>
        <w:t xml:space="preserve">sich </w:t>
      </w:r>
      <w:r w:rsidR="00447A27">
        <w:rPr>
          <w:rFonts w:ascii="Univers" w:hAnsi="Univers" w:cs="Arial"/>
        </w:rPr>
        <w:t>hierüber völlig</w:t>
      </w:r>
      <w:r w:rsidR="00E24707">
        <w:rPr>
          <w:rFonts w:ascii="Univers" w:hAnsi="Univers" w:cs="Arial"/>
        </w:rPr>
        <w:t xml:space="preserve"> ortsunabhängig </w:t>
      </w:r>
      <w:r w:rsidR="00DA5E0C" w:rsidRPr="00DA5E0C">
        <w:rPr>
          <w:rFonts w:ascii="Univers" w:hAnsi="Univers" w:cs="Arial"/>
        </w:rPr>
        <w:t>durchblättern</w:t>
      </w:r>
      <w:r w:rsidR="00DA5E0C">
        <w:rPr>
          <w:rFonts w:ascii="Univers" w:hAnsi="Univers" w:cs="Arial"/>
        </w:rPr>
        <w:t xml:space="preserve">, </w:t>
      </w:r>
      <w:r w:rsidR="00E24707">
        <w:rPr>
          <w:rFonts w:ascii="Univers" w:hAnsi="Univers" w:cs="Arial"/>
        </w:rPr>
        <w:t>Produkte suchen und bestellen, ihr Konto mit Merkliste</w:t>
      </w:r>
      <w:r w:rsidR="004306C2" w:rsidRPr="004306C2">
        <w:rPr>
          <w:rFonts w:ascii="Univers" w:hAnsi="Univers" w:cs="Arial"/>
        </w:rPr>
        <w:t xml:space="preserve">, Online-Paketverfolgung </w:t>
      </w:r>
      <w:r w:rsidR="00DD3123" w:rsidRPr="004306C2">
        <w:rPr>
          <w:rFonts w:ascii="Univers" w:hAnsi="Univers" w:cs="Arial"/>
        </w:rPr>
        <w:t>und</w:t>
      </w:r>
      <w:r w:rsidR="00DD3123">
        <w:rPr>
          <w:rFonts w:ascii="Univers" w:hAnsi="Univers" w:cs="Arial"/>
        </w:rPr>
        <w:t xml:space="preserve"> </w:t>
      </w:r>
      <w:r w:rsidR="00DD3123" w:rsidRPr="00DD3123">
        <w:rPr>
          <w:rFonts w:ascii="Univers" w:hAnsi="Univers" w:cs="Arial"/>
        </w:rPr>
        <w:t>Rechnungshistorie</w:t>
      </w:r>
      <w:r w:rsidR="00E24707">
        <w:rPr>
          <w:rFonts w:ascii="Univers" w:hAnsi="Univers" w:cs="Arial"/>
        </w:rPr>
        <w:t xml:space="preserve"> </w:t>
      </w:r>
      <w:r w:rsidR="00753EBB">
        <w:rPr>
          <w:rFonts w:ascii="Univers" w:hAnsi="Univers" w:cs="Arial"/>
        </w:rPr>
        <w:t xml:space="preserve">übersichtlich </w:t>
      </w:r>
      <w:r w:rsidR="00E24707">
        <w:rPr>
          <w:rFonts w:ascii="Univers" w:hAnsi="Univers" w:cs="Arial"/>
        </w:rPr>
        <w:t xml:space="preserve">pflegen </w:t>
      </w:r>
      <w:r w:rsidR="00C02FBF">
        <w:rPr>
          <w:rFonts w:ascii="Univers" w:hAnsi="Univers" w:cs="Arial"/>
        </w:rPr>
        <w:t>sowie</w:t>
      </w:r>
      <w:r w:rsidR="00E24707">
        <w:rPr>
          <w:rFonts w:ascii="Univers" w:hAnsi="Univers" w:cs="Arial"/>
        </w:rPr>
        <w:t xml:space="preserve"> sich </w:t>
      </w:r>
      <w:r w:rsidR="00C8220F">
        <w:rPr>
          <w:rFonts w:ascii="Univers" w:hAnsi="Univers" w:cs="Arial"/>
        </w:rPr>
        <w:t xml:space="preserve">auf einen Blick </w:t>
      </w:r>
      <w:r w:rsidR="00E24707">
        <w:rPr>
          <w:rFonts w:ascii="Univers" w:hAnsi="Univers" w:cs="Arial"/>
        </w:rPr>
        <w:t>über die ak</w:t>
      </w:r>
      <w:r w:rsidR="00D6538D">
        <w:rPr>
          <w:rFonts w:ascii="Univers" w:hAnsi="Univers" w:cs="Arial"/>
        </w:rPr>
        <w:t>t</w:t>
      </w:r>
      <w:r w:rsidR="00E24707">
        <w:rPr>
          <w:rFonts w:ascii="Univers" w:hAnsi="Univers" w:cs="Arial"/>
        </w:rPr>
        <w:t>uellen Angebote und News informieren</w:t>
      </w:r>
      <w:r w:rsidR="00A45428">
        <w:rPr>
          <w:rFonts w:ascii="Univers" w:hAnsi="Univers" w:cs="Arial"/>
        </w:rPr>
        <w:t>.</w:t>
      </w:r>
    </w:p>
    <w:p w:rsidR="00477CFA" w:rsidRDefault="00EC3EB4" w:rsidP="00661737">
      <w:pPr>
        <w:widowControl w:val="0"/>
        <w:adjustRightInd w:val="0"/>
        <w:spacing w:before="60" w:line="360" w:lineRule="atLeast"/>
        <w:ind w:left="1418" w:right="851" w:firstLine="567"/>
        <w:jc w:val="both"/>
        <w:rPr>
          <w:rFonts w:ascii="Univers" w:hAnsi="Univers" w:cs="Arial"/>
        </w:rPr>
      </w:pPr>
      <w:r>
        <w:rPr>
          <w:rFonts w:ascii="Univers" w:hAnsi="Univers" w:cs="Arial"/>
        </w:rPr>
        <w:t>„</w:t>
      </w:r>
      <w:r w:rsidR="00661737">
        <w:rPr>
          <w:rFonts w:ascii="Univers" w:hAnsi="Univers" w:cs="Arial"/>
        </w:rPr>
        <w:t>Sport-Tec ist europaweit die Nummer Eins unter den Anbi</w:t>
      </w:r>
      <w:r w:rsidR="0002664B">
        <w:rPr>
          <w:rFonts w:ascii="Univers" w:hAnsi="Univers" w:cs="Arial"/>
        </w:rPr>
        <w:t>e</w:t>
      </w:r>
      <w:r w:rsidR="00661737">
        <w:rPr>
          <w:rFonts w:ascii="Univers" w:hAnsi="Univers" w:cs="Arial"/>
        </w:rPr>
        <w:t xml:space="preserve">tern von Artikeln für den </w:t>
      </w:r>
      <w:r w:rsidR="00661737" w:rsidRPr="00201FEC">
        <w:rPr>
          <w:rFonts w:ascii="Univers" w:hAnsi="Univers" w:cs="Arial"/>
        </w:rPr>
        <w:t>Physio- und Fitnesssektor</w:t>
      </w:r>
      <w:r w:rsidR="00661737">
        <w:rPr>
          <w:rFonts w:ascii="Univers" w:hAnsi="Univers" w:cs="Arial"/>
        </w:rPr>
        <w:t xml:space="preserve">“, erklärt Manfred </w:t>
      </w:r>
      <w:proofErr w:type="spellStart"/>
      <w:r w:rsidR="00661737">
        <w:rPr>
          <w:rFonts w:ascii="Univers" w:hAnsi="Univers" w:cs="Arial"/>
        </w:rPr>
        <w:t>Motl</w:t>
      </w:r>
      <w:proofErr w:type="spellEnd"/>
      <w:r w:rsidR="00661737">
        <w:rPr>
          <w:rFonts w:ascii="Univers" w:hAnsi="Univers" w:cs="Arial"/>
        </w:rPr>
        <w:t xml:space="preserve">, Gründer und </w:t>
      </w:r>
      <w:r w:rsidR="00661737" w:rsidRPr="00B7748B">
        <w:rPr>
          <w:rFonts w:ascii="Univers" w:hAnsi="Univers" w:cs="Arial"/>
        </w:rPr>
        <w:t>geschäftsführende</w:t>
      </w:r>
      <w:r w:rsidR="00661737">
        <w:rPr>
          <w:rFonts w:ascii="Univers" w:hAnsi="Univers" w:cs="Arial"/>
        </w:rPr>
        <w:t>r</w:t>
      </w:r>
      <w:r w:rsidR="00661737" w:rsidRPr="00B7748B">
        <w:rPr>
          <w:rFonts w:ascii="Univers" w:hAnsi="Univers" w:cs="Arial"/>
        </w:rPr>
        <w:t xml:space="preserve"> </w:t>
      </w:r>
      <w:r w:rsidR="00661737">
        <w:rPr>
          <w:rFonts w:ascii="Univers" w:hAnsi="Univers" w:cs="Arial"/>
        </w:rPr>
        <w:t>Gesellschafter</w:t>
      </w:r>
      <w:r w:rsidR="00661737" w:rsidRPr="00B7748B">
        <w:rPr>
          <w:rFonts w:ascii="Univers" w:hAnsi="Univers" w:cs="Arial"/>
        </w:rPr>
        <w:t xml:space="preserve"> </w:t>
      </w:r>
      <w:r w:rsidR="00661737">
        <w:rPr>
          <w:rFonts w:ascii="Univers" w:hAnsi="Univers" w:cs="Arial"/>
        </w:rPr>
        <w:t xml:space="preserve">der Sport-Tec GmbH. „Mit unserer neuen App </w:t>
      </w:r>
      <w:r w:rsidR="00E33CE5">
        <w:rPr>
          <w:rFonts w:ascii="Univers" w:hAnsi="Univers" w:cs="Arial"/>
        </w:rPr>
        <w:t xml:space="preserve">ergänzen wir die Dialogmöglichkeiten für unsere Kunden um eine </w:t>
      </w:r>
      <w:r w:rsidR="0077575A">
        <w:rPr>
          <w:rFonts w:ascii="Univers" w:hAnsi="Univers" w:cs="Arial"/>
        </w:rPr>
        <w:t>komfortable M</w:t>
      </w:r>
      <w:r w:rsidR="00E33CE5">
        <w:rPr>
          <w:rFonts w:ascii="Univers" w:hAnsi="Univers" w:cs="Arial"/>
        </w:rPr>
        <w:t>obil</w:t>
      </w:r>
      <w:r w:rsidR="0077575A">
        <w:rPr>
          <w:rFonts w:ascii="Univers" w:hAnsi="Univers" w:cs="Arial"/>
        </w:rPr>
        <w:t>k</w:t>
      </w:r>
      <w:r w:rsidR="00E33CE5">
        <w:rPr>
          <w:rFonts w:ascii="Univers" w:hAnsi="Univers" w:cs="Arial"/>
        </w:rPr>
        <w:t xml:space="preserve">omponente. Damit </w:t>
      </w:r>
      <w:r w:rsidR="00477CFA">
        <w:rPr>
          <w:rFonts w:ascii="Univers" w:hAnsi="Univers" w:cs="Arial"/>
        </w:rPr>
        <w:t>rücken wir noch näher an unsere Kunden, die</w:t>
      </w:r>
      <w:r w:rsidR="00DD4CC4">
        <w:rPr>
          <w:rFonts w:ascii="Univers" w:hAnsi="Univers" w:cs="Arial"/>
        </w:rPr>
        <w:t xml:space="preserve"> den Zugang zu Sport-Tec jetzt sozusagen immer auch in der Hosentasche tragen.“</w:t>
      </w:r>
    </w:p>
    <w:p w:rsidR="002A5388" w:rsidRPr="0029742B" w:rsidRDefault="002A5388" w:rsidP="00AF7B28">
      <w:pPr>
        <w:widowControl w:val="0"/>
        <w:adjustRightInd w:val="0"/>
        <w:spacing w:line="360" w:lineRule="atLeast"/>
        <w:ind w:right="851"/>
        <w:jc w:val="both"/>
        <w:rPr>
          <w:rFonts w:ascii="Univers" w:hAnsi="Univers" w:cs="Arial"/>
        </w:rPr>
      </w:pPr>
    </w:p>
    <w:p w:rsidR="00B36FAD" w:rsidRDefault="00B36FAD">
      <w:pPr>
        <w:autoSpaceDE/>
        <w:autoSpaceDN/>
        <w:rPr>
          <w:rFonts w:ascii="Univers" w:hAnsi="Univers" w:cs="Arial"/>
          <w:b/>
          <w:bCs/>
        </w:rPr>
      </w:pPr>
      <w:r>
        <w:rPr>
          <w:rFonts w:ascii="Univers" w:hAnsi="Univers" w:cs="Arial"/>
          <w:b/>
          <w:bCs/>
        </w:rPr>
        <w:br w:type="page"/>
      </w:r>
    </w:p>
    <w:p w:rsidR="005409B3" w:rsidRDefault="00F336B6" w:rsidP="003544D1">
      <w:pPr>
        <w:autoSpaceDE/>
        <w:autoSpaceDN/>
        <w:spacing w:line="240" w:lineRule="atLeast"/>
        <w:rPr>
          <w:rFonts w:ascii="Univers" w:hAnsi="Univers" w:cs="Arial"/>
          <w:b/>
        </w:rPr>
      </w:pPr>
      <w:r>
        <w:rPr>
          <w:rFonts w:ascii="Univers" w:hAnsi="Univers" w:cs="Arial"/>
          <w:b/>
          <w:bCs/>
        </w:rPr>
        <w:lastRenderedPageBreak/>
        <w:t>Er</w:t>
      </w:r>
      <w:r w:rsidR="00CC4299" w:rsidRPr="00CB1A31">
        <w:rPr>
          <w:rFonts w:ascii="Univers" w:hAnsi="Univers" w:cs="Arial"/>
          <w:b/>
          <w:bCs/>
        </w:rPr>
        <w:t xml:space="preserve">gänzendes über </w:t>
      </w:r>
      <w:r w:rsidR="00CC1A41" w:rsidRPr="00CB1A31">
        <w:rPr>
          <w:rFonts w:ascii="Univers" w:hAnsi="Univers" w:cs="Arial"/>
          <w:b/>
        </w:rPr>
        <w:t>Sport-Tec</w:t>
      </w:r>
    </w:p>
    <w:p w:rsidR="00F17CA9" w:rsidRPr="005409B3" w:rsidRDefault="00D903E3" w:rsidP="003544D1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  <w:r>
        <w:rPr>
          <w:rFonts w:ascii="Univers" w:hAnsi="Univers" w:cs="Arial"/>
          <w:sz w:val="24"/>
          <w:szCs w:val="24"/>
        </w:rPr>
        <w:t xml:space="preserve">Die </w:t>
      </w:r>
      <w:r w:rsidR="00F17CA9" w:rsidRPr="005409B3">
        <w:rPr>
          <w:rFonts w:ascii="Univers" w:hAnsi="Univers" w:cs="Arial"/>
          <w:sz w:val="24"/>
          <w:szCs w:val="24"/>
        </w:rPr>
        <w:t xml:space="preserve">Sport-Tec </w:t>
      </w:r>
      <w:r>
        <w:rPr>
          <w:rFonts w:ascii="Univers" w:hAnsi="Univers" w:cs="Arial"/>
          <w:sz w:val="24"/>
          <w:szCs w:val="24"/>
        </w:rPr>
        <w:t xml:space="preserve">GmbH </w:t>
      </w:r>
      <w:r w:rsidR="00F17CA9">
        <w:rPr>
          <w:rFonts w:ascii="Univers" w:hAnsi="Univers" w:cs="Arial"/>
          <w:sz w:val="24"/>
          <w:szCs w:val="24"/>
        </w:rPr>
        <w:t>gehört zu den</w:t>
      </w:r>
      <w:r w:rsidR="00F17CA9" w:rsidRPr="005409B3">
        <w:rPr>
          <w:rFonts w:ascii="Univers" w:hAnsi="Univers" w:cs="Arial"/>
          <w:sz w:val="24"/>
          <w:szCs w:val="24"/>
        </w:rPr>
        <w:t xml:space="preserve"> </w:t>
      </w:r>
      <w:r w:rsidR="00F17CA9" w:rsidRPr="00201FEC">
        <w:rPr>
          <w:rFonts w:ascii="Univers" w:hAnsi="Univers" w:cs="Arial"/>
          <w:sz w:val="24"/>
          <w:szCs w:val="24"/>
        </w:rPr>
        <w:t xml:space="preserve">europaweit </w:t>
      </w:r>
      <w:r w:rsidR="00F17CA9">
        <w:rPr>
          <w:rFonts w:ascii="Univers" w:hAnsi="Univers" w:cs="Arial"/>
          <w:sz w:val="24"/>
          <w:szCs w:val="24"/>
        </w:rPr>
        <w:t>führenden</w:t>
      </w:r>
      <w:r w:rsidR="00F17CA9" w:rsidRPr="00201FEC">
        <w:rPr>
          <w:rFonts w:ascii="Univers" w:hAnsi="Univers" w:cs="Arial"/>
          <w:sz w:val="24"/>
          <w:szCs w:val="24"/>
        </w:rPr>
        <w:t xml:space="preserve"> Versand</w:t>
      </w:r>
      <w:r w:rsidR="00F17CA9">
        <w:rPr>
          <w:rFonts w:ascii="Univers" w:hAnsi="Univers" w:cs="Arial"/>
          <w:sz w:val="24"/>
          <w:szCs w:val="24"/>
        </w:rPr>
        <w:t>händlern</w:t>
      </w:r>
      <w:r w:rsidR="00F17CA9" w:rsidRPr="00201FEC">
        <w:rPr>
          <w:rFonts w:ascii="Univers" w:hAnsi="Univers" w:cs="Arial"/>
          <w:sz w:val="24"/>
          <w:szCs w:val="24"/>
        </w:rPr>
        <w:t xml:space="preserve"> </w:t>
      </w:r>
      <w:r w:rsidR="00F17CA9">
        <w:rPr>
          <w:rFonts w:ascii="Univers" w:hAnsi="Univers" w:cs="Arial"/>
          <w:sz w:val="24"/>
          <w:szCs w:val="24"/>
        </w:rPr>
        <w:t>im</w:t>
      </w:r>
      <w:r w:rsidR="00F17CA9" w:rsidRPr="00201FEC">
        <w:rPr>
          <w:rFonts w:ascii="Univers" w:hAnsi="Univers" w:cs="Arial"/>
          <w:sz w:val="24"/>
          <w:szCs w:val="24"/>
        </w:rPr>
        <w:t xml:space="preserve"> Physio- und Fitnesssektor</w:t>
      </w:r>
      <w:r w:rsidR="00F17CA9">
        <w:rPr>
          <w:rFonts w:ascii="Univers" w:hAnsi="Univers" w:cs="Arial"/>
          <w:sz w:val="24"/>
          <w:szCs w:val="24"/>
        </w:rPr>
        <w:t xml:space="preserve">. Das </w:t>
      </w:r>
      <w:r w:rsidR="00F17CA9" w:rsidRPr="00201FEC">
        <w:rPr>
          <w:rFonts w:ascii="Univers" w:hAnsi="Univers" w:cs="Arial"/>
          <w:sz w:val="24"/>
          <w:szCs w:val="24"/>
        </w:rPr>
        <w:t>1995 gegründet</w:t>
      </w:r>
      <w:r w:rsidR="00F17CA9">
        <w:rPr>
          <w:rFonts w:ascii="Univers" w:hAnsi="Univers" w:cs="Arial"/>
          <w:sz w:val="24"/>
          <w:szCs w:val="24"/>
        </w:rPr>
        <w:t>e Unternehmen beschäftigt am zentralen Firmensitz im westpfälzischen</w:t>
      </w:r>
      <w:r w:rsidR="00F17CA9" w:rsidRPr="005409B3">
        <w:rPr>
          <w:rFonts w:ascii="Univers" w:hAnsi="Univers" w:cs="Arial"/>
          <w:sz w:val="24"/>
          <w:szCs w:val="24"/>
        </w:rPr>
        <w:t xml:space="preserve"> Pirmasens</w:t>
      </w:r>
      <w:r w:rsidR="00F17CA9">
        <w:rPr>
          <w:rFonts w:ascii="Univers" w:hAnsi="Univers" w:cs="Arial"/>
          <w:sz w:val="24"/>
          <w:szCs w:val="24"/>
        </w:rPr>
        <w:t xml:space="preserve"> </w:t>
      </w:r>
      <w:r w:rsidR="00957797" w:rsidRPr="00DB0389">
        <w:rPr>
          <w:rFonts w:ascii="Univers" w:hAnsi="Univers" w:cs="Arial"/>
          <w:sz w:val="24"/>
          <w:szCs w:val="24"/>
        </w:rPr>
        <w:t>5</w:t>
      </w:r>
      <w:r w:rsidR="00F17CA9" w:rsidRPr="00DB0389">
        <w:rPr>
          <w:rFonts w:ascii="Univers" w:hAnsi="Univers" w:cs="Arial"/>
          <w:sz w:val="24"/>
          <w:szCs w:val="24"/>
        </w:rPr>
        <w:t>0</w:t>
      </w:r>
      <w:r w:rsidR="006E0AEC">
        <w:rPr>
          <w:rFonts w:ascii="Univers" w:hAnsi="Univers" w:cs="Arial"/>
          <w:sz w:val="24"/>
          <w:szCs w:val="24"/>
        </w:rPr>
        <w:t> </w:t>
      </w:r>
      <w:r w:rsidR="00F17CA9" w:rsidRPr="00201FEC">
        <w:rPr>
          <w:rFonts w:ascii="Univers" w:hAnsi="Univers" w:cs="Arial"/>
          <w:sz w:val="24"/>
          <w:szCs w:val="24"/>
        </w:rPr>
        <w:t>Mitarbeiter</w:t>
      </w:r>
      <w:r w:rsidR="00F17CA9">
        <w:rPr>
          <w:rFonts w:ascii="Univers" w:hAnsi="Univers" w:cs="Arial"/>
          <w:sz w:val="24"/>
          <w:szCs w:val="24"/>
        </w:rPr>
        <w:t xml:space="preserve">. Das </w:t>
      </w:r>
      <w:r w:rsidR="00F17CA9" w:rsidRPr="00201FEC">
        <w:rPr>
          <w:rFonts w:ascii="Univers" w:hAnsi="Univers" w:cs="Arial"/>
          <w:sz w:val="24"/>
          <w:szCs w:val="24"/>
        </w:rPr>
        <w:t>Artikel</w:t>
      </w:r>
      <w:r w:rsidR="00F17CA9">
        <w:rPr>
          <w:rFonts w:ascii="Univers" w:hAnsi="Univers" w:cs="Arial"/>
          <w:sz w:val="24"/>
          <w:szCs w:val="24"/>
        </w:rPr>
        <w:softHyphen/>
      </w:r>
      <w:r w:rsidR="00F17CA9" w:rsidRPr="00201FEC">
        <w:rPr>
          <w:rFonts w:ascii="Univers" w:hAnsi="Univers" w:cs="Arial"/>
          <w:sz w:val="24"/>
          <w:szCs w:val="24"/>
        </w:rPr>
        <w:t xml:space="preserve">sortiment </w:t>
      </w:r>
      <w:r w:rsidR="00F17CA9">
        <w:rPr>
          <w:rFonts w:ascii="Univers" w:hAnsi="Univers" w:cs="Arial"/>
          <w:sz w:val="24"/>
          <w:szCs w:val="24"/>
        </w:rPr>
        <w:t xml:space="preserve">richtet sich sowohl an </w:t>
      </w:r>
      <w:r w:rsidR="00F17CA9" w:rsidRPr="00201FEC">
        <w:rPr>
          <w:rFonts w:ascii="Univers" w:hAnsi="Univers" w:cs="Arial"/>
          <w:sz w:val="24"/>
          <w:szCs w:val="24"/>
        </w:rPr>
        <w:t>Physiother</w:t>
      </w:r>
      <w:r w:rsidR="00F17CA9">
        <w:rPr>
          <w:rFonts w:ascii="Univers" w:hAnsi="Univers" w:cs="Arial"/>
          <w:sz w:val="24"/>
          <w:szCs w:val="24"/>
        </w:rPr>
        <w:t>a</w:t>
      </w:r>
      <w:r w:rsidR="00F17CA9" w:rsidRPr="00201FEC">
        <w:rPr>
          <w:rFonts w:ascii="Univers" w:hAnsi="Univers" w:cs="Arial"/>
          <w:sz w:val="24"/>
          <w:szCs w:val="24"/>
        </w:rPr>
        <w:t>pie-, Ergotherapie-</w:t>
      </w:r>
      <w:r w:rsidR="00F17CA9">
        <w:rPr>
          <w:rFonts w:ascii="Univers" w:hAnsi="Univers" w:cs="Arial"/>
          <w:sz w:val="24"/>
          <w:szCs w:val="24"/>
        </w:rPr>
        <w:t xml:space="preserve">, Logopädie- und Facharztpraxen, Krankenhäuser und REHA-Kliniken als auch an Wiederverkäufer. Daneben adressiert </w:t>
      </w:r>
      <w:r w:rsidR="00F17CA9" w:rsidRPr="005409B3">
        <w:rPr>
          <w:rFonts w:ascii="Univers" w:hAnsi="Univers" w:cs="Arial"/>
          <w:sz w:val="24"/>
          <w:szCs w:val="24"/>
        </w:rPr>
        <w:t xml:space="preserve">Sport-Tec </w:t>
      </w:r>
      <w:r w:rsidR="00F17CA9" w:rsidRPr="00201FEC">
        <w:rPr>
          <w:rFonts w:ascii="Univers" w:hAnsi="Univers" w:cs="Arial"/>
          <w:sz w:val="24"/>
          <w:szCs w:val="24"/>
        </w:rPr>
        <w:t>themennahe Anbieter wie Sportphysiotherapie, Massage und Wellness</w:t>
      </w:r>
      <w:r w:rsidR="00F17CA9" w:rsidRPr="005409B3">
        <w:rPr>
          <w:rFonts w:ascii="Univers" w:hAnsi="Univers" w:cs="Arial"/>
          <w:sz w:val="24"/>
          <w:szCs w:val="24"/>
        </w:rPr>
        <w:t xml:space="preserve"> </w:t>
      </w:r>
      <w:r w:rsidR="00F17CA9">
        <w:rPr>
          <w:rFonts w:ascii="Univers" w:hAnsi="Univers" w:cs="Arial"/>
          <w:sz w:val="24"/>
          <w:szCs w:val="24"/>
        </w:rPr>
        <w:t xml:space="preserve">sowie </w:t>
      </w:r>
      <w:r w:rsidR="00F17CA9" w:rsidRPr="00201FEC">
        <w:rPr>
          <w:rFonts w:ascii="Univers" w:hAnsi="Univers" w:cs="Arial"/>
          <w:sz w:val="24"/>
          <w:szCs w:val="24"/>
        </w:rPr>
        <w:t xml:space="preserve">fitnessorientierte Endkunden </w:t>
      </w:r>
      <w:r w:rsidR="00F17CA9">
        <w:rPr>
          <w:rFonts w:ascii="Univers" w:hAnsi="Univers" w:cs="Arial"/>
          <w:sz w:val="24"/>
          <w:szCs w:val="24"/>
        </w:rPr>
        <w:t>im</w:t>
      </w:r>
      <w:r w:rsidR="00F17CA9" w:rsidRPr="00201FEC">
        <w:rPr>
          <w:rFonts w:ascii="Univers" w:hAnsi="Univers" w:cs="Arial"/>
          <w:sz w:val="24"/>
          <w:szCs w:val="24"/>
        </w:rPr>
        <w:t xml:space="preserve"> Heimbereich.</w:t>
      </w:r>
      <w:r w:rsidR="00F17CA9">
        <w:rPr>
          <w:rFonts w:ascii="Univers" w:hAnsi="Univers" w:cs="Arial"/>
          <w:sz w:val="24"/>
          <w:szCs w:val="24"/>
        </w:rPr>
        <w:t xml:space="preserve"> Die Bestellungen erfolgen entweder über einen</w:t>
      </w:r>
      <w:r w:rsidR="00F17CA9" w:rsidRPr="00201FEC">
        <w:rPr>
          <w:rFonts w:ascii="Univers" w:hAnsi="Univers" w:cs="Arial"/>
          <w:sz w:val="24"/>
          <w:szCs w:val="24"/>
        </w:rPr>
        <w:t xml:space="preserve"> </w:t>
      </w:r>
      <w:r w:rsidR="00B717ED">
        <w:rPr>
          <w:rFonts w:ascii="Univers" w:hAnsi="Univers" w:cs="Arial"/>
          <w:sz w:val="24"/>
          <w:szCs w:val="24"/>
        </w:rPr>
        <w:t>376</w:t>
      </w:r>
      <w:r w:rsidR="00F17CA9" w:rsidRPr="00201FEC">
        <w:rPr>
          <w:rFonts w:ascii="Univers" w:hAnsi="Univers" w:cs="Arial"/>
          <w:sz w:val="24"/>
          <w:szCs w:val="24"/>
        </w:rPr>
        <w:t xml:space="preserve"> Seiten starken Katalog</w:t>
      </w:r>
      <w:r w:rsidR="00957797">
        <w:rPr>
          <w:rFonts w:ascii="Univers" w:hAnsi="Univers" w:cs="Arial"/>
          <w:sz w:val="24"/>
          <w:szCs w:val="24"/>
        </w:rPr>
        <w:t>, die App</w:t>
      </w:r>
      <w:r w:rsidR="00F17CA9">
        <w:rPr>
          <w:rFonts w:ascii="Univers" w:hAnsi="Univers" w:cs="Arial"/>
          <w:sz w:val="24"/>
          <w:szCs w:val="24"/>
        </w:rPr>
        <w:t xml:space="preserve"> oder über den Online-Shop</w:t>
      </w:r>
      <w:r w:rsidR="00F17CA9" w:rsidRPr="005409B3">
        <w:rPr>
          <w:rFonts w:ascii="Univers" w:hAnsi="Univers" w:cs="Arial"/>
          <w:sz w:val="24"/>
          <w:szCs w:val="24"/>
        </w:rPr>
        <w:t xml:space="preserve"> unter </w:t>
      </w:r>
      <w:hyperlink r:id="rId8" w:history="1">
        <w:r w:rsidR="00F17CA9"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 w:rsidR="00F17CA9">
        <w:rPr>
          <w:rFonts w:ascii="Univers" w:hAnsi="Univers" w:cs="Arial"/>
          <w:sz w:val="24"/>
          <w:szCs w:val="24"/>
        </w:rPr>
        <w:t>. Rund 80 Prozent der über 1</w:t>
      </w:r>
      <w:r w:rsidR="00FD297B">
        <w:rPr>
          <w:rFonts w:ascii="Univers" w:hAnsi="Univers" w:cs="Arial"/>
          <w:sz w:val="24"/>
          <w:szCs w:val="24"/>
        </w:rPr>
        <w:t>0</w:t>
      </w:r>
      <w:r w:rsidR="00F17CA9" w:rsidRPr="00201FEC">
        <w:rPr>
          <w:rFonts w:ascii="Univers" w:hAnsi="Univers" w:cs="Arial"/>
          <w:sz w:val="24"/>
          <w:szCs w:val="24"/>
        </w:rPr>
        <w:t>.000 unterschiedliche</w:t>
      </w:r>
      <w:r w:rsidR="00F17CA9">
        <w:rPr>
          <w:rFonts w:ascii="Univers" w:hAnsi="Univers" w:cs="Arial"/>
          <w:sz w:val="24"/>
          <w:szCs w:val="24"/>
        </w:rPr>
        <w:t>n</w:t>
      </w:r>
      <w:r w:rsidR="00F17CA9" w:rsidRPr="00201FEC">
        <w:rPr>
          <w:rFonts w:ascii="Univers" w:hAnsi="Univers" w:cs="Arial"/>
          <w:sz w:val="24"/>
          <w:szCs w:val="24"/>
        </w:rPr>
        <w:t xml:space="preserve"> Produkte</w:t>
      </w:r>
      <w:r w:rsidR="00F17CA9">
        <w:rPr>
          <w:rFonts w:ascii="Univers" w:hAnsi="Univers" w:cs="Arial"/>
          <w:sz w:val="24"/>
          <w:szCs w:val="24"/>
        </w:rPr>
        <w:t xml:space="preserve"> werden im </w:t>
      </w:r>
      <w:r w:rsidR="00F17CA9" w:rsidRPr="00201FEC">
        <w:rPr>
          <w:rFonts w:ascii="Univers" w:hAnsi="Univers" w:cs="Arial"/>
          <w:sz w:val="24"/>
          <w:szCs w:val="24"/>
        </w:rPr>
        <w:t>moderne</w:t>
      </w:r>
      <w:r w:rsidR="00F17CA9">
        <w:rPr>
          <w:rFonts w:ascii="Univers" w:hAnsi="Univers" w:cs="Arial"/>
          <w:sz w:val="24"/>
          <w:szCs w:val="24"/>
        </w:rPr>
        <w:t>n,</w:t>
      </w:r>
      <w:r w:rsidR="00F17CA9" w:rsidRPr="00201FEC">
        <w:rPr>
          <w:rFonts w:ascii="Univers" w:hAnsi="Univers" w:cs="Arial"/>
          <w:sz w:val="24"/>
          <w:szCs w:val="24"/>
        </w:rPr>
        <w:t xml:space="preserve"> </w:t>
      </w:r>
      <w:r w:rsidR="00F17CA9">
        <w:rPr>
          <w:rFonts w:ascii="Univers" w:hAnsi="Univers" w:cs="Arial"/>
          <w:sz w:val="24"/>
          <w:szCs w:val="24"/>
        </w:rPr>
        <w:t>6.000</w:t>
      </w:r>
      <w:r w:rsidR="006E0AEC">
        <w:rPr>
          <w:rFonts w:ascii="Univers" w:hAnsi="Univers" w:cs="Arial"/>
          <w:sz w:val="24"/>
          <w:szCs w:val="24"/>
        </w:rPr>
        <w:t> </w:t>
      </w:r>
      <w:r w:rsidR="00F17CA9" w:rsidRPr="00201FEC">
        <w:rPr>
          <w:rFonts w:ascii="Univers" w:hAnsi="Univers" w:cs="Arial"/>
          <w:sz w:val="24"/>
          <w:szCs w:val="24"/>
        </w:rPr>
        <w:t xml:space="preserve">m² </w:t>
      </w:r>
      <w:r w:rsidR="00F17CA9">
        <w:rPr>
          <w:rFonts w:ascii="Univers" w:hAnsi="Univers" w:cs="Arial"/>
          <w:sz w:val="24"/>
          <w:szCs w:val="24"/>
        </w:rPr>
        <w:t xml:space="preserve">großen </w:t>
      </w:r>
      <w:r w:rsidR="00F17CA9" w:rsidRPr="00201FEC">
        <w:rPr>
          <w:rFonts w:ascii="Univers" w:hAnsi="Univers" w:cs="Arial"/>
          <w:sz w:val="24"/>
          <w:szCs w:val="24"/>
        </w:rPr>
        <w:t>Hochregallager</w:t>
      </w:r>
      <w:r w:rsidR="00F17CA9" w:rsidRPr="00DF48DF">
        <w:rPr>
          <w:rFonts w:ascii="Univers" w:hAnsi="Univers" w:cs="Arial"/>
          <w:sz w:val="24"/>
          <w:szCs w:val="24"/>
        </w:rPr>
        <w:t xml:space="preserve"> </w:t>
      </w:r>
      <w:r w:rsidR="00F17CA9" w:rsidRPr="00201FEC">
        <w:rPr>
          <w:rFonts w:ascii="Univers" w:hAnsi="Univers" w:cs="Arial"/>
          <w:sz w:val="24"/>
          <w:szCs w:val="24"/>
        </w:rPr>
        <w:t>in Pirmasens</w:t>
      </w:r>
      <w:r w:rsidR="00F17CA9">
        <w:rPr>
          <w:rFonts w:ascii="Univers" w:hAnsi="Univers" w:cs="Arial"/>
          <w:sz w:val="24"/>
          <w:szCs w:val="24"/>
        </w:rPr>
        <w:t xml:space="preserve"> durchgehend vorgehalten. </w:t>
      </w:r>
      <w:r w:rsidR="00F17CA9" w:rsidRPr="005409B3">
        <w:rPr>
          <w:rFonts w:ascii="Univers" w:hAnsi="Univers" w:cs="Arial"/>
          <w:sz w:val="24"/>
          <w:szCs w:val="24"/>
        </w:rPr>
        <w:t xml:space="preserve">Weitere Informationen sind unter </w:t>
      </w:r>
      <w:hyperlink r:id="rId9" w:history="1">
        <w:r w:rsidR="00F17CA9" w:rsidRPr="00453392">
          <w:rPr>
            <w:rStyle w:val="Hyperlink"/>
            <w:rFonts w:ascii="Univers" w:hAnsi="Univers" w:cs="Arial"/>
            <w:sz w:val="24"/>
            <w:szCs w:val="24"/>
          </w:rPr>
          <w:t>https://www.sport-tec.de</w:t>
        </w:r>
      </w:hyperlink>
      <w:r w:rsidR="00F17CA9">
        <w:rPr>
          <w:rFonts w:ascii="Univers" w:hAnsi="Univers" w:cs="Arial"/>
          <w:sz w:val="24"/>
          <w:szCs w:val="24"/>
        </w:rPr>
        <w:t xml:space="preserve"> </w:t>
      </w:r>
      <w:r w:rsidR="00F17CA9" w:rsidRPr="005409B3">
        <w:rPr>
          <w:rFonts w:ascii="Univers" w:hAnsi="Univers" w:cs="Arial"/>
          <w:sz w:val="24"/>
          <w:szCs w:val="24"/>
        </w:rPr>
        <w:t>abrufbar.</w:t>
      </w:r>
    </w:p>
    <w:p w:rsidR="00201FEC" w:rsidRPr="005409B3" w:rsidRDefault="002A5388" w:rsidP="00201FEC">
      <w:pPr>
        <w:pStyle w:val="Fuzeile"/>
        <w:spacing w:line="240" w:lineRule="atLeast"/>
        <w:ind w:right="851"/>
        <w:jc w:val="right"/>
        <w:rPr>
          <w:rFonts w:ascii="Univers" w:hAnsi="Univers" w:cs="Arial"/>
          <w:b/>
          <w:bCs/>
          <w:sz w:val="16"/>
          <w:szCs w:val="16"/>
        </w:rPr>
      </w:pPr>
      <w:r>
        <w:rPr>
          <w:rFonts w:ascii="Univers" w:hAnsi="Univers" w:cs="Arial"/>
          <w:b/>
          <w:bCs/>
          <w:sz w:val="16"/>
          <w:szCs w:val="16"/>
        </w:rPr>
        <w:t>201</w:t>
      </w:r>
      <w:r w:rsidR="00957797">
        <w:rPr>
          <w:rFonts w:ascii="Univers" w:hAnsi="Univers" w:cs="Arial"/>
          <w:b/>
          <w:bCs/>
          <w:sz w:val="16"/>
          <w:szCs w:val="16"/>
        </w:rPr>
        <w:t>9</w:t>
      </w:r>
      <w:r w:rsidR="005B4A02">
        <w:rPr>
          <w:rFonts w:ascii="Univers" w:hAnsi="Univers" w:cs="Arial"/>
          <w:b/>
          <w:bCs/>
          <w:sz w:val="16"/>
          <w:szCs w:val="16"/>
        </w:rPr>
        <w:t>0520</w:t>
      </w:r>
      <w:r w:rsidR="0029396B">
        <w:rPr>
          <w:rFonts w:ascii="Univers" w:hAnsi="Univers" w:cs="Arial"/>
          <w:b/>
          <w:bCs/>
          <w:sz w:val="16"/>
          <w:szCs w:val="16"/>
        </w:rPr>
        <w:t>_</w:t>
      </w:r>
      <w:r w:rsidR="00201FEC">
        <w:rPr>
          <w:rFonts w:ascii="Univers" w:hAnsi="Univers" w:cs="Arial"/>
          <w:b/>
          <w:bCs/>
          <w:sz w:val="16"/>
          <w:szCs w:val="16"/>
        </w:rPr>
        <w:t>spt</w:t>
      </w:r>
    </w:p>
    <w:p w:rsidR="00E22D1D" w:rsidRDefault="00E22D1D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:rsidR="00B7114F" w:rsidRPr="0033776E" w:rsidRDefault="00B7114F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:rsidR="005409B3" w:rsidRPr="00F1609F" w:rsidRDefault="005409B3" w:rsidP="005409B3">
      <w:pPr>
        <w:spacing w:after="60"/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t>Begleitendes Bildmaterial:</w:t>
      </w:r>
    </w:p>
    <w:p w:rsidR="00F9491B" w:rsidRDefault="00F9491B" w:rsidP="00F9491B">
      <w:pPr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noProof/>
          <w:sz w:val="40"/>
          <w:szCs w:val="40"/>
        </w:rPr>
        <w:drawing>
          <wp:inline distT="0" distB="0" distL="0" distR="0" wp14:anchorId="110E611C" wp14:editId="6FB02A23">
            <wp:extent cx="536863" cy="95438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82" cy="99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" w:hAnsi="Univers" w:cs="Arial"/>
          <w:sz w:val="18"/>
          <w:szCs w:val="18"/>
        </w:rPr>
        <w:tab/>
      </w:r>
      <w:r>
        <w:rPr>
          <w:rFonts w:ascii="Univers" w:hAnsi="Univers" w:cs="Arial"/>
          <w:sz w:val="18"/>
          <w:szCs w:val="18"/>
        </w:rPr>
        <w:tab/>
      </w:r>
      <w:r>
        <w:rPr>
          <w:rFonts w:ascii="Univers" w:hAnsi="Univers" w:cs="Arial"/>
          <w:noProof/>
          <w:sz w:val="18"/>
          <w:szCs w:val="18"/>
        </w:rPr>
        <w:drawing>
          <wp:inline distT="0" distB="0" distL="0" distR="0">
            <wp:extent cx="521838" cy="927677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8" cy="98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" w:hAnsi="Univers" w:cs="Arial"/>
          <w:sz w:val="18"/>
          <w:szCs w:val="18"/>
        </w:rPr>
        <w:tab/>
      </w:r>
      <w:r>
        <w:rPr>
          <w:rFonts w:ascii="Univers" w:hAnsi="Univers" w:cs="Arial"/>
          <w:sz w:val="18"/>
          <w:szCs w:val="18"/>
        </w:rPr>
        <w:tab/>
      </w:r>
      <w:r>
        <w:rPr>
          <w:rFonts w:ascii="Univers" w:hAnsi="Univers" w:cs="Arial"/>
          <w:noProof/>
          <w:sz w:val="18"/>
          <w:szCs w:val="18"/>
        </w:rPr>
        <w:drawing>
          <wp:inline distT="0" distB="0" distL="0" distR="0">
            <wp:extent cx="720330" cy="942109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74" cy="97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nivers" w:hAnsi="Univers" w:cs="Arial"/>
          <w:sz w:val="18"/>
          <w:szCs w:val="18"/>
        </w:rPr>
        <w:tab/>
      </w:r>
      <w:r>
        <w:rPr>
          <w:rFonts w:ascii="Univers" w:hAnsi="Univers" w:cs="Arial"/>
          <w:sz w:val="18"/>
          <w:szCs w:val="18"/>
        </w:rPr>
        <w:tab/>
      </w:r>
      <w:r>
        <w:rPr>
          <w:noProof/>
          <w:sz w:val="22"/>
          <w:szCs w:val="22"/>
        </w:rPr>
        <w:drawing>
          <wp:inline distT="0" distB="0" distL="0" distR="0" wp14:anchorId="0175F592" wp14:editId="255AA314">
            <wp:extent cx="1587052" cy="512618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it www_farbi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018" cy="5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420" w:rsidRDefault="00F9491B" w:rsidP="00F9491B">
      <w:pPr>
        <w:spacing w:before="60"/>
        <w:rPr>
          <w:rFonts w:ascii="Univers" w:hAnsi="Univers" w:cs="Arial"/>
          <w:sz w:val="18"/>
          <w:szCs w:val="18"/>
        </w:rPr>
      </w:pPr>
      <w:r>
        <w:rPr>
          <w:rFonts w:ascii="Univers" w:hAnsi="Univers" w:cs="Arial"/>
          <w:sz w:val="18"/>
          <w:szCs w:val="18"/>
        </w:rPr>
        <w:t>S</w:t>
      </w:r>
      <w:r w:rsidR="00C5197C">
        <w:rPr>
          <w:rFonts w:ascii="Univers" w:hAnsi="Univers" w:cs="Arial"/>
          <w:sz w:val="18"/>
          <w:szCs w:val="18"/>
        </w:rPr>
        <w:t>port-Tec-App</w:t>
      </w:r>
      <w:r w:rsidR="00C85465">
        <w:rPr>
          <w:rFonts w:ascii="Univers" w:hAnsi="Univers" w:cs="Arial"/>
          <w:sz w:val="18"/>
          <w:szCs w:val="18"/>
        </w:rPr>
        <w:tab/>
      </w:r>
      <w:r>
        <w:rPr>
          <w:rFonts w:ascii="Univers" w:hAnsi="Univers" w:cs="Arial"/>
          <w:sz w:val="18"/>
          <w:szCs w:val="18"/>
        </w:rPr>
        <w:tab/>
      </w:r>
      <w:proofErr w:type="spellStart"/>
      <w:r w:rsidR="00C85465">
        <w:rPr>
          <w:rFonts w:ascii="Univers" w:hAnsi="Univers" w:cs="Arial"/>
          <w:sz w:val="18"/>
          <w:szCs w:val="18"/>
        </w:rPr>
        <w:t>Sport-Tec-App</w:t>
      </w:r>
      <w:proofErr w:type="spellEnd"/>
      <w:r w:rsidR="00C85465">
        <w:rPr>
          <w:rFonts w:ascii="Univers" w:hAnsi="Univers" w:cs="Arial"/>
          <w:sz w:val="18"/>
          <w:szCs w:val="18"/>
        </w:rPr>
        <w:tab/>
      </w:r>
      <w:r>
        <w:rPr>
          <w:rFonts w:ascii="Univers" w:hAnsi="Univers" w:cs="Arial"/>
          <w:sz w:val="18"/>
          <w:szCs w:val="18"/>
        </w:rPr>
        <w:tab/>
      </w:r>
      <w:proofErr w:type="spellStart"/>
      <w:r w:rsidR="00C85465">
        <w:rPr>
          <w:rFonts w:ascii="Univers" w:hAnsi="Univers" w:cs="Arial"/>
          <w:sz w:val="18"/>
          <w:szCs w:val="18"/>
        </w:rPr>
        <w:t>Sport-Tec-App</w:t>
      </w:r>
      <w:proofErr w:type="spellEnd"/>
      <w:r w:rsidR="00997420">
        <w:rPr>
          <w:rFonts w:ascii="Univers" w:hAnsi="Univers" w:cs="Arial"/>
          <w:sz w:val="18"/>
          <w:szCs w:val="18"/>
        </w:rPr>
        <w:tab/>
      </w:r>
      <w:r>
        <w:rPr>
          <w:rFonts w:ascii="Univers" w:hAnsi="Univers" w:cs="Arial"/>
          <w:sz w:val="18"/>
          <w:szCs w:val="18"/>
        </w:rPr>
        <w:tab/>
      </w:r>
      <w:r w:rsidR="00C5197C">
        <w:rPr>
          <w:rFonts w:ascii="Univers" w:hAnsi="Univers" w:cs="Arial"/>
          <w:sz w:val="18"/>
          <w:szCs w:val="18"/>
        </w:rPr>
        <w:t>Sport-Tec-Logo</w:t>
      </w:r>
    </w:p>
    <w:p w:rsidR="00BC6D3C" w:rsidRPr="00C85465" w:rsidRDefault="00C85465" w:rsidP="00FF175F">
      <w:pPr>
        <w:pStyle w:val="Fuzeile"/>
        <w:tabs>
          <w:tab w:val="left" w:pos="2127"/>
          <w:tab w:val="left" w:pos="4253"/>
          <w:tab w:val="left" w:pos="4536"/>
          <w:tab w:val="left" w:pos="4820"/>
          <w:tab w:val="left" w:pos="5670"/>
          <w:tab w:val="left" w:pos="6096"/>
          <w:tab w:val="left" w:pos="6521"/>
        </w:tabs>
        <w:spacing w:line="240" w:lineRule="atLeast"/>
        <w:ind w:right="851"/>
        <w:jc w:val="both"/>
        <w:rPr>
          <w:rFonts w:ascii="Univers" w:hAnsi="Univers" w:cs="Arial"/>
          <w:sz w:val="18"/>
          <w:szCs w:val="18"/>
        </w:rPr>
      </w:pPr>
      <w:r w:rsidRPr="00C85465">
        <w:rPr>
          <w:rFonts w:ascii="Univers" w:hAnsi="Univers" w:cs="Arial"/>
          <w:sz w:val="18"/>
          <w:szCs w:val="18"/>
        </w:rPr>
        <w:t>Startseite</w:t>
      </w:r>
      <w:r w:rsidR="00BC6D3C">
        <w:rPr>
          <w:rFonts w:ascii="Univers" w:hAnsi="Univers" w:cs="Arial"/>
          <w:sz w:val="18"/>
          <w:szCs w:val="18"/>
        </w:rPr>
        <w:tab/>
      </w:r>
      <w:r w:rsidR="005756EB">
        <w:rPr>
          <w:rFonts w:ascii="Univers" w:hAnsi="Univers" w:cs="Arial"/>
          <w:sz w:val="18"/>
          <w:szCs w:val="18"/>
        </w:rPr>
        <w:t>Produkt</w:t>
      </w:r>
      <w:r w:rsidR="00BC6D3C" w:rsidRPr="00C85465">
        <w:rPr>
          <w:rFonts w:ascii="Univers" w:hAnsi="Univers" w:cs="Arial"/>
          <w:sz w:val="18"/>
          <w:szCs w:val="18"/>
        </w:rPr>
        <w:t>seite</w:t>
      </w:r>
      <w:r w:rsidR="00BC6D3C">
        <w:rPr>
          <w:rFonts w:ascii="Univers" w:hAnsi="Univers" w:cs="Arial"/>
          <w:sz w:val="18"/>
          <w:szCs w:val="18"/>
        </w:rPr>
        <w:tab/>
      </w:r>
      <w:r w:rsidR="005756EB">
        <w:rPr>
          <w:rFonts w:ascii="Univers" w:hAnsi="Univers" w:cs="Arial"/>
          <w:sz w:val="18"/>
          <w:szCs w:val="18"/>
        </w:rPr>
        <w:t>Tablet-Ansicht</w:t>
      </w:r>
    </w:p>
    <w:p w:rsidR="00997420" w:rsidRPr="00C85465" w:rsidRDefault="00997420" w:rsidP="00997420">
      <w:pPr>
        <w:pStyle w:val="Fuzeile"/>
        <w:tabs>
          <w:tab w:val="left" w:pos="2835"/>
        </w:tabs>
        <w:spacing w:line="240" w:lineRule="atLeast"/>
        <w:ind w:right="851"/>
        <w:jc w:val="both"/>
        <w:rPr>
          <w:rFonts w:ascii="Univers" w:hAnsi="Univers" w:cs="Arial"/>
          <w:sz w:val="18"/>
          <w:szCs w:val="18"/>
        </w:rPr>
      </w:pPr>
    </w:p>
    <w:p w:rsidR="005409B3" w:rsidRDefault="005409B3" w:rsidP="00997420">
      <w:pPr>
        <w:ind w:left="2120" w:hanging="2120"/>
        <w:rPr>
          <w:rFonts w:ascii="Univers" w:hAnsi="Univers"/>
          <w:sz w:val="22"/>
          <w:szCs w:val="22"/>
          <w:lang w:eastAsia="ar-SA"/>
        </w:rPr>
      </w:pPr>
      <w:r w:rsidRPr="00393CF4">
        <w:rPr>
          <w:rFonts w:ascii="Univers" w:hAnsi="Univers"/>
          <w:sz w:val="22"/>
          <w:szCs w:val="22"/>
          <w:lang w:eastAsia="ar-SA"/>
        </w:rPr>
        <w:t xml:space="preserve">[ Download </w:t>
      </w:r>
      <w:r w:rsidRPr="00927CF3">
        <w:rPr>
          <w:rFonts w:ascii="Univers" w:hAnsi="Univers"/>
          <w:sz w:val="22"/>
          <w:szCs w:val="22"/>
          <w:lang w:eastAsia="ar-SA"/>
        </w:rPr>
        <w:t xml:space="preserve">unter </w:t>
      </w:r>
      <w:hyperlink r:id="rId14" w:history="1">
        <w:r w:rsidR="002F6C7B" w:rsidRPr="004E2F17">
          <w:rPr>
            <w:rStyle w:val="Hyperlink"/>
            <w:rFonts w:ascii="Univers" w:hAnsi="Univers" w:cs="Arial"/>
            <w:sz w:val="22"/>
            <w:szCs w:val="22"/>
          </w:rPr>
          <w:t>https://ars-pr.de/presse/20190520_spt</w:t>
        </w:r>
      </w:hyperlink>
      <w:r w:rsidR="00EC1D8C">
        <w:rPr>
          <w:rFonts w:ascii="Univers" w:hAnsi="Univers" w:cs="Arial"/>
          <w:sz w:val="22"/>
          <w:szCs w:val="22"/>
        </w:rPr>
        <w:t xml:space="preserve"> </w:t>
      </w:r>
      <w:r w:rsidRPr="00393CF4">
        <w:rPr>
          <w:rFonts w:ascii="Univers" w:hAnsi="Univers"/>
          <w:sz w:val="22"/>
          <w:szCs w:val="22"/>
          <w:lang w:eastAsia="ar-SA"/>
        </w:rPr>
        <w:t>]</w:t>
      </w:r>
    </w:p>
    <w:p w:rsidR="00927CF3" w:rsidRPr="00393CF4" w:rsidRDefault="00927CF3" w:rsidP="005409B3">
      <w:pPr>
        <w:spacing w:before="200"/>
        <w:rPr>
          <w:rFonts w:ascii="Univers" w:hAnsi="Univers"/>
          <w:sz w:val="22"/>
          <w:szCs w:val="22"/>
          <w:lang w:eastAsia="ar-SA"/>
        </w:rPr>
      </w:pPr>
    </w:p>
    <w:p w:rsidR="005409B3" w:rsidRPr="005409B3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Weitere Informationen</w:t>
      </w:r>
      <w:r>
        <w:rPr>
          <w:rFonts w:ascii="Univers" w:hAnsi="Univers"/>
          <w:b/>
          <w:bCs/>
        </w:rPr>
        <w:tab/>
      </w:r>
      <w:r>
        <w:rPr>
          <w:rFonts w:ascii="Univers" w:hAnsi="Univers"/>
          <w:b/>
          <w:bCs/>
        </w:rPr>
        <w:tab/>
      </w:r>
      <w:r w:rsidR="005409B3" w:rsidRPr="005409B3">
        <w:rPr>
          <w:rFonts w:ascii="Univers" w:hAnsi="Univers"/>
          <w:b/>
          <w:bCs/>
        </w:rPr>
        <w:t>Presse-Ansprechpartner</w:t>
      </w:r>
    </w:p>
    <w:p w:rsidR="005409B3" w:rsidRPr="00393CF4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  <w:lang w:val="en-US"/>
        </w:rPr>
      </w:pPr>
      <w:bookmarkStart w:id="1" w:name="OLE_LINK11"/>
      <w:bookmarkStart w:id="2" w:name="OLE_LINK12"/>
      <w:r w:rsidRPr="00393CF4">
        <w:rPr>
          <w:rFonts w:ascii="Univers" w:hAnsi="Univers" w:cs="Arial"/>
          <w:sz w:val="22"/>
          <w:szCs w:val="22"/>
          <w:lang w:val="en-US"/>
        </w:rPr>
        <w:t xml:space="preserve">Sport-Tec </w:t>
      </w:r>
      <w:bookmarkEnd w:id="1"/>
      <w:bookmarkEnd w:id="2"/>
      <w:r w:rsidR="00D903E3">
        <w:rPr>
          <w:rFonts w:ascii="Univers" w:hAnsi="Univers" w:cs="Arial"/>
          <w:sz w:val="22"/>
          <w:szCs w:val="22"/>
          <w:lang w:val="en-US"/>
        </w:rPr>
        <w:t>GmbH</w:t>
      </w:r>
      <w:r w:rsidRPr="00393CF4">
        <w:rPr>
          <w:rFonts w:ascii="Univers" w:hAnsi="Univers" w:cs="Arial"/>
          <w:sz w:val="22"/>
          <w:szCs w:val="22"/>
          <w:lang w:val="en-US"/>
        </w:rPr>
        <w:tab/>
      </w:r>
      <w:r w:rsidRPr="00393CF4">
        <w:rPr>
          <w:rFonts w:ascii="Univers" w:hAnsi="Univers" w:cs="Arial"/>
          <w:sz w:val="22"/>
          <w:szCs w:val="22"/>
          <w:lang w:val="en-US"/>
        </w:rPr>
        <w:tab/>
        <w:t>ars publicandi GmbH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Christian Büffel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Martina Overmann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Lemberger Straße 255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Schulstraße 28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D-66955 Pirmasens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D-66976 Rodalben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Telefon: +49</w:t>
      </w:r>
      <w:r w:rsidR="00EC1D8C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6331</w:t>
      </w:r>
      <w:r w:rsidR="00EC1D8C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 w:cs="Arial"/>
          <w:sz w:val="22"/>
          <w:szCs w:val="22"/>
        </w:rPr>
        <w:t>1480-151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Telefon: +49</w:t>
      </w:r>
      <w:r w:rsidR="00EC1D8C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6331</w:t>
      </w:r>
      <w:r w:rsidR="00EC1D8C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5543-13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Telefax: +49</w:t>
      </w:r>
      <w:r w:rsidR="00EC1D8C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/>
          <w:sz w:val="22"/>
          <w:szCs w:val="22"/>
        </w:rPr>
        <w:t>6331</w:t>
      </w:r>
      <w:r w:rsidR="00EC1D8C">
        <w:rPr>
          <w:rFonts w:ascii="Univers" w:hAnsi="Univers"/>
          <w:sz w:val="22"/>
          <w:szCs w:val="22"/>
        </w:rPr>
        <w:t xml:space="preserve"> </w:t>
      </w:r>
      <w:r w:rsidRPr="00D10789">
        <w:rPr>
          <w:rFonts w:ascii="Univers" w:hAnsi="Univers" w:cs="Arial"/>
          <w:sz w:val="22"/>
          <w:szCs w:val="22"/>
        </w:rPr>
        <w:t>1480-225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Telefax:</w:t>
      </w:r>
      <w:r w:rsidR="00EC1D8C">
        <w:rPr>
          <w:rFonts w:ascii="Univers" w:hAnsi="Univers"/>
          <w:sz w:val="22"/>
          <w:szCs w:val="22"/>
        </w:rPr>
        <w:t xml:space="preserve"> +</w:t>
      </w:r>
      <w:r w:rsidR="00EC1D8C" w:rsidRPr="00D10789">
        <w:rPr>
          <w:rFonts w:ascii="Univers" w:hAnsi="Univers"/>
          <w:sz w:val="22"/>
          <w:szCs w:val="22"/>
        </w:rPr>
        <w:t>49</w:t>
      </w:r>
      <w:r w:rsidR="00EC1D8C">
        <w:rPr>
          <w:rFonts w:ascii="Univers" w:hAnsi="Univers"/>
          <w:sz w:val="22"/>
          <w:szCs w:val="22"/>
        </w:rPr>
        <w:t xml:space="preserve"> </w:t>
      </w:r>
      <w:r w:rsidR="00EC1D8C" w:rsidRPr="00D10789">
        <w:rPr>
          <w:rFonts w:ascii="Univers" w:hAnsi="Univers"/>
          <w:sz w:val="22"/>
          <w:szCs w:val="22"/>
        </w:rPr>
        <w:t>6331</w:t>
      </w:r>
      <w:r w:rsidR="00EC1D8C">
        <w:rPr>
          <w:rFonts w:ascii="Univers" w:hAnsi="Univers"/>
          <w:sz w:val="22"/>
          <w:szCs w:val="22"/>
        </w:rPr>
        <w:t xml:space="preserve"> </w:t>
      </w:r>
      <w:r w:rsidR="00EC1D8C" w:rsidRPr="00D10789">
        <w:rPr>
          <w:rFonts w:ascii="Univers" w:hAnsi="Univers"/>
          <w:sz w:val="22"/>
          <w:szCs w:val="22"/>
        </w:rPr>
        <w:t>5543</w:t>
      </w:r>
      <w:r w:rsidRPr="00D10789">
        <w:rPr>
          <w:rFonts w:ascii="Univers" w:hAnsi="Univers"/>
          <w:sz w:val="22"/>
          <w:szCs w:val="22"/>
        </w:rPr>
        <w:t>-43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Style w:val="Hyperlink"/>
          <w:rFonts w:ascii="Univers" w:hAnsi="Univers" w:cs="Arial"/>
          <w:sz w:val="22"/>
          <w:szCs w:val="22"/>
        </w:rPr>
        <w:t>c.bueffel@sport-tec.de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</w:r>
      <w:hyperlink r:id="rId15" w:history="1">
        <w:r w:rsidRPr="00D10789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:rsidR="005409B3" w:rsidRPr="00D10789" w:rsidRDefault="00D6538D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16" w:history="1">
        <w:r w:rsidR="0024213C" w:rsidRPr="00141FDC">
          <w:rPr>
            <w:rStyle w:val="Hyperlink"/>
            <w:rFonts w:ascii="Univers" w:hAnsi="Univers" w:cs="Arial"/>
            <w:sz w:val="22"/>
            <w:szCs w:val="22"/>
          </w:rPr>
          <w:t>https://www.sport-tec.de</w:t>
        </w:r>
      </w:hyperlink>
      <w:r w:rsidR="00F1609F" w:rsidRPr="00D10789">
        <w:rPr>
          <w:rFonts w:ascii="Univers" w:hAnsi="Univers" w:cs="Arial"/>
          <w:sz w:val="22"/>
          <w:szCs w:val="22"/>
        </w:rPr>
        <w:t xml:space="preserve"> </w:t>
      </w:r>
      <w:r w:rsidR="005409B3" w:rsidRPr="00D10789">
        <w:rPr>
          <w:rFonts w:ascii="Univers" w:hAnsi="Univers"/>
          <w:sz w:val="22"/>
          <w:szCs w:val="22"/>
        </w:rPr>
        <w:tab/>
      </w:r>
      <w:r w:rsidR="005409B3" w:rsidRPr="00D10789">
        <w:rPr>
          <w:rFonts w:ascii="Univers" w:hAnsi="Univers"/>
          <w:sz w:val="22"/>
          <w:szCs w:val="22"/>
        </w:rPr>
        <w:tab/>
      </w:r>
      <w:hyperlink r:id="rId17" w:history="1">
        <w:r w:rsidR="00EC1D8C" w:rsidRPr="00141FDC">
          <w:rPr>
            <w:rStyle w:val="Hyperlink"/>
            <w:rFonts w:ascii="Univers" w:hAnsi="Univers" w:cs="Arial"/>
            <w:sz w:val="22"/>
            <w:szCs w:val="22"/>
          </w:rPr>
          <w:t>https://ars-pr.de</w:t>
        </w:r>
      </w:hyperlink>
    </w:p>
    <w:sectPr w:rsidR="005409B3" w:rsidRPr="00D10789" w:rsidSect="000F58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6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8D" w:rsidRDefault="001032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18" w:rsidRPr="00927CF3" w:rsidRDefault="00352218">
    <w:pPr>
      <w:pStyle w:val="Fuzeile"/>
      <w:ind w:right="1418"/>
      <w:rPr>
        <w:rFonts w:ascii="Arial" w:hAnsi="Arial" w:cs="Arial"/>
        <w:bCs/>
        <w:sz w:val="22"/>
        <w:szCs w:val="22"/>
        <w:lang w:val="en-GB"/>
      </w:rPr>
    </w:pPr>
  </w:p>
  <w:p w:rsidR="00352218" w:rsidRPr="005409B3" w:rsidRDefault="00927CF3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>Text-</w:t>
    </w:r>
    <w:r w:rsidR="00DB0389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und Bild-Download unter </w:t>
    </w:r>
    <w:hyperlink r:id="rId1" w:history="1">
      <w:r w:rsidR="005B4A02" w:rsidRPr="004E2F17">
        <w:rPr>
          <w:rStyle w:val="Hyperlink"/>
          <w:rFonts w:ascii="Univers" w:hAnsi="Univers" w:cs="Arial"/>
          <w:b/>
          <w:bCs/>
          <w:sz w:val="21"/>
          <w:szCs w:val="21"/>
          <w:lang w:val="de-CH"/>
        </w:rPr>
        <w:t>https://ars-pr.de/presse/20190520_spt</w:t>
      </w:r>
    </w:hyperlink>
    <w:r w:rsidR="0024213C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392F8B">
      <w:rPr>
        <w:rFonts w:ascii="Univers" w:hAnsi="Univers" w:cs="Arial"/>
        <w:b/>
        <w:bCs/>
        <w:sz w:val="21"/>
        <w:szCs w:val="21"/>
        <w:lang w:val="de-CH"/>
      </w:rPr>
      <w:t xml:space="preserve">   </w:t>
    </w:r>
    <w:r w:rsidR="00997E35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 </w:t>
    </w:r>
    <w:r w:rsidR="00DD2B77">
      <w:rPr>
        <w:rFonts w:ascii="Univers" w:hAnsi="Univers" w:cs="Arial"/>
        <w:b/>
        <w:bCs/>
        <w:sz w:val="21"/>
        <w:szCs w:val="21"/>
        <w:lang w:val="de-CH"/>
      </w:rPr>
      <w:t xml:space="preserve">                     </w:t>
    </w:r>
    <w:r w:rsidR="00CC4299" w:rsidRPr="005409B3">
      <w:rPr>
        <w:rFonts w:ascii="Univers" w:hAnsi="Univers" w:cs="Arial"/>
        <w:b/>
        <w:bCs/>
        <w:sz w:val="21"/>
        <w:szCs w:val="21"/>
        <w:lang w:val="de-CH"/>
      </w:rPr>
      <w:t xml:space="preserve">  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="00CC4299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392F8B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3</w:t>
    </w:r>
    <w:r w:rsidR="005720EA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  <w:p w:rsidR="00352218" w:rsidRPr="005409B3" w:rsidRDefault="00352218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8D" w:rsidRDefault="001032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12C13" w:rsidRDefault="00612C13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8D" w:rsidRDefault="001032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18" w:rsidRPr="00E83B86" w:rsidRDefault="00462145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27885" cy="721360"/>
              <wp:effectExtent l="0" t="0" r="571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88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218" w:rsidRDefault="00E83B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55pt;height:5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FwggIAAA0FAAAOAAAAZHJzL2Uyb0RvYy54bWysVNtu3CAQfa/Uf0C8b3yp92Ir3iiXuqqU&#10;XqSkH8ACXqNiQEDWTqv8ewec3biXh6qqHzAww2FmzhnOL8ZeogO3TmhV4+wsxYgrqplQ+xp/uW8W&#10;G4ycJ4oRqRWv8SN3+GL7+tX5YCqe605Lxi0CEOWqwdS4895USeJox3vizrThCoyttj3xsLT7hFky&#10;AHovkzxNV8mgLTNWU+4c7N5MRryN+G3Lqf/Uto57JGsMsfk42jjuwphsz0m1t8R0gj6HQf4hip4I&#10;BZeeoG6IJ+jBit+gekGtdrr1Z1T3iW5bQXnMAbLJ0l+yueuI4TEXKI4zpzK5/wdLPx4+WyQYcIeR&#10;Ij1QdM9Hj670iLJQncG4CpzuDLj5EbaDZ8jUmVtNvzqk9HVH1J5fWquHjhMG0cWTyezohOMCyG74&#10;oBlcQx68jkBja/sACMVAgA4sPZ6YCaFQ2MyzfL3ZLDGiYFvn2ZtVpC4h1fG0sc6/47pHYVJjC8xH&#10;dHK4dR7yANejS4xeS8EaIWVc2P3uWlp0IKCSJn4hdTji5m5SBWelw7HJPO1AkHBHsIVwI+vfyywv&#10;0qu8XDSrzXpRNMVyUa7TzSLNyqtylRZlcdM8hQCzouoEY1zdCsWPCsyKv2P4uRcm7UQNoqHG5TJf&#10;ThTNo3fzJNP4/SnJXnhoSCn6Gm9OTqQKxL5VDNImlSdCTvPk5/BjyaAGx3+sSpRBYH7SgB93I6AE&#10;bew0ewRBWA18AevwisCk0/YbRgN0ZI0VPBkYyfcKJFVmRREaOC6K5TqHhZ1bdnMLURSAauwxmqbX&#10;fmr6B2PFvoN7jiK+BBk2IirkJSZIICyg52Iqz+9DaOr5Onq9vGLbHwAAAP//AwBQSwMEFAAGAAgA&#10;AAAhALY6b5PgAAAACgEAAA8AAABkcnMvZG93bnJldi54bWxMj9FKwzAUhu8F3yEcwTuXbNW6dU2H&#10;KIIyGGz6AGmStWXNSU2ytb69xyu9PJyP///+cjO5nl1siJ1HCfOZAGZRe9NhI+Hz4/VuCSwmhUb1&#10;Hq2EbxthU11flaowfsS9vRxSwygEY6EktCkNBedRt9apOPODRfodfXAq0RkaboIaKdz1fCFEzp3q&#10;kBpaNdjn1urT4ewkvHSh/tI+e8sftyu928fj+L7jUt7eTE9rYMlO6Q+GX31Sh4qcan9GE1kvIReC&#10;tiQJmVgAI2CVPcyB1UTeZ0vgVcn/T6h+AAAA//8DAFBLAQItABQABgAIAAAAIQC2gziS/gAAAOEB&#10;AAATAAAAAAAAAAAAAAAAAAAAAABbQ29udGVudF9UeXBlc10ueG1sUEsBAi0AFAAGAAgAAAAhADj9&#10;If/WAAAAlAEAAAsAAAAAAAAAAAAAAAAALwEAAF9yZWxzLy5yZWxzUEsBAi0AFAAGAAgAAAAhAH1C&#10;0XCCAgAADQUAAA4AAAAAAAAAAAAAAAAALgIAAGRycy9lMm9Eb2MueG1sUEsBAi0AFAAGAAgAAAAh&#10;ALY6b5PgAAAACgEAAA8AAAAAAAAAAAAAAAAA3AQAAGRycy9kb3ducmV2LnhtbFBLBQYAAAAABAAE&#10;APMAAADpBQAAAAA=&#10;" stroked="f">
              <v:textbox style="mso-fit-shape-to-text:t">
                <w:txbxContent>
                  <w:p w:rsidR="00352218" w:rsidRDefault="00E83B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proofErr w:type="spellStart"/>
    <w:r w:rsidRPr="005409B3">
      <w:rPr>
        <w:rFonts w:ascii="Univers" w:hAnsi="Univers" w:cs="Arial"/>
        <w:b/>
        <w:bCs/>
        <w:sz w:val="28"/>
        <w:szCs w:val="28"/>
      </w:rPr>
      <w:t>S</w:t>
    </w:r>
    <w:proofErr w:type="spellEnd"/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proofErr w:type="spellStart"/>
    <w:r w:rsidRPr="005409B3">
      <w:rPr>
        <w:rFonts w:ascii="Univers" w:hAnsi="Univers" w:cs="Arial"/>
        <w:b/>
        <w:bCs/>
        <w:sz w:val="28"/>
        <w:szCs w:val="28"/>
      </w:rPr>
      <w:t>T</w:t>
    </w:r>
    <w:proofErr w:type="spellEnd"/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0407B2" w:rsidRPr="00E83B86" w:rsidRDefault="000407B2">
    <w:pPr>
      <w:pStyle w:val="Kopfzeile"/>
      <w:rPr>
        <w:rFonts w:ascii="Arial" w:hAnsi="Arial" w:cs="Arial"/>
        <w:bCs/>
        <w:iCs/>
        <w:sz w:val="24"/>
        <w:szCs w:val="24"/>
      </w:rPr>
    </w:pPr>
  </w:p>
  <w:p w:rsidR="00393CF4" w:rsidRPr="00E83B86" w:rsidRDefault="00393CF4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8D" w:rsidRDefault="001032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E900E2D"/>
    <w:multiLevelType w:val="hybridMultilevel"/>
    <w:tmpl w:val="0384349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99"/>
    <w:rsid w:val="00005724"/>
    <w:rsid w:val="00017C8B"/>
    <w:rsid w:val="0002664B"/>
    <w:rsid w:val="00033BAE"/>
    <w:rsid w:val="00034634"/>
    <w:rsid w:val="000407B2"/>
    <w:rsid w:val="00044797"/>
    <w:rsid w:val="00046982"/>
    <w:rsid w:val="00052964"/>
    <w:rsid w:val="000573F3"/>
    <w:rsid w:val="00070692"/>
    <w:rsid w:val="000778B1"/>
    <w:rsid w:val="00085E44"/>
    <w:rsid w:val="000879DD"/>
    <w:rsid w:val="000A0354"/>
    <w:rsid w:val="000A18A2"/>
    <w:rsid w:val="000A46C0"/>
    <w:rsid w:val="000B032F"/>
    <w:rsid w:val="000C0FB2"/>
    <w:rsid w:val="000E0BB8"/>
    <w:rsid w:val="000F1D20"/>
    <w:rsid w:val="000F585F"/>
    <w:rsid w:val="0010328D"/>
    <w:rsid w:val="00104299"/>
    <w:rsid w:val="0011021B"/>
    <w:rsid w:val="00110FA7"/>
    <w:rsid w:val="00135C64"/>
    <w:rsid w:val="001365D3"/>
    <w:rsid w:val="00142289"/>
    <w:rsid w:val="00175139"/>
    <w:rsid w:val="00177464"/>
    <w:rsid w:val="00182C98"/>
    <w:rsid w:val="001B355C"/>
    <w:rsid w:val="001B4340"/>
    <w:rsid w:val="001D2D24"/>
    <w:rsid w:val="001E6213"/>
    <w:rsid w:val="001E74D0"/>
    <w:rsid w:val="001E74F8"/>
    <w:rsid w:val="001F60F4"/>
    <w:rsid w:val="00201FEC"/>
    <w:rsid w:val="00214754"/>
    <w:rsid w:val="00221E18"/>
    <w:rsid w:val="00224EDD"/>
    <w:rsid w:val="002274D5"/>
    <w:rsid w:val="00241785"/>
    <w:rsid w:val="0024213C"/>
    <w:rsid w:val="00251F5E"/>
    <w:rsid w:val="00253243"/>
    <w:rsid w:val="0025348A"/>
    <w:rsid w:val="00260557"/>
    <w:rsid w:val="00263C59"/>
    <w:rsid w:val="00272334"/>
    <w:rsid w:val="002816A3"/>
    <w:rsid w:val="002845F5"/>
    <w:rsid w:val="00292BEE"/>
    <w:rsid w:val="0029396B"/>
    <w:rsid w:val="0029742B"/>
    <w:rsid w:val="002A5388"/>
    <w:rsid w:val="002C03F1"/>
    <w:rsid w:val="002C40DB"/>
    <w:rsid w:val="002D288A"/>
    <w:rsid w:val="002D62F4"/>
    <w:rsid w:val="002E0BE7"/>
    <w:rsid w:val="002F6C7B"/>
    <w:rsid w:val="00307E1A"/>
    <w:rsid w:val="00325EF0"/>
    <w:rsid w:val="00331B6D"/>
    <w:rsid w:val="0033776E"/>
    <w:rsid w:val="00352218"/>
    <w:rsid w:val="0035347D"/>
    <w:rsid w:val="003544D1"/>
    <w:rsid w:val="0037279D"/>
    <w:rsid w:val="0037651D"/>
    <w:rsid w:val="00377C01"/>
    <w:rsid w:val="00381751"/>
    <w:rsid w:val="00392F8B"/>
    <w:rsid w:val="00393CF4"/>
    <w:rsid w:val="003B0147"/>
    <w:rsid w:val="003B30CD"/>
    <w:rsid w:val="003B3EE4"/>
    <w:rsid w:val="003B4EC2"/>
    <w:rsid w:val="003B6BB4"/>
    <w:rsid w:val="003C082F"/>
    <w:rsid w:val="003C4794"/>
    <w:rsid w:val="003C6978"/>
    <w:rsid w:val="003C6E67"/>
    <w:rsid w:val="00400C23"/>
    <w:rsid w:val="0040291E"/>
    <w:rsid w:val="004152E8"/>
    <w:rsid w:val="00415E39"/>
    <w:rsid w:val="004306C2"/>
    <w:rsid w:val="004315D4"/>
    <w:rsid w:val="00447A27"/>
    <w:rsid w:val="00462145"/>
    <w:rsid w:val="00471267"/>
    <w:rsid w:val="00473DEF"/>
    <w:rsid w:val="00477CFA"/>
    <w:rsid w:val="00480975"/>
    <w:rsid w:val="00491862"/>
    <w:rsid w:val="004A21B5"/>
    <w:rsid w:val="004A427B"/>
    <w:rsid w:val="004A66D6"/>
    <w:rsid w:val="004B1ABB"/>
    <w:rsid w:val="004B27A6"/>
    <w:rsid w:val="004C09C3"/>
    <w:rsid w:val="004F0FFC"/>
    <w:rsid w:val="004F41A4"/>
    <w:rsid w:val="004F567E"/>
    <w:rsid w:val="005029F6"/>
    <w:rsid w:val="00502EBF"/>
    <w:rsid w:val="00505097"/>
    <w:rsid w:val="005209DD"/>
    <w:rsid w:val="00520CF1"/>
    <w:rsid w:val="00530235"/>
    <w:rsid w:val="005319B8"/>
    <w:rsid w:val="005409B3"/>
    <w:rsid w:val="00547BC8"/>
    <w:rsid w:val="00567081"/>
    <w:rsid w:val="005720EA"/>
    <w:rsid w:val="005756EB"/>
    <w:rsid w:val="00577690"/>
    <w:rsid w:val="005861A4"/>
    <w:rsid w:val="005961E5"/>
    <w:rsid w:val="005A389F"/>
    <w:rsid w:val="005B4A02"/>
    <w:rsid w:val="005C0661"/>
    <w:rsid w:val="005C67F0"/>
    <w:rsid w:val="005D23EE"/>
    <w:rsid w:val="005D4857"/>
    <w:rsid w:val="005D5657"/>
    <w:rsid w:val="005E68BF"/>
    <w:rsid w:val="005F3BFB"/>
    <w:rsid w:val="005F4194"/>
    <w:rsid w:val="005F69D1"/>
    <w:rsid w:val="00604F79"/>
    <w:rsid w:val="00612C13"/>
    <w:rsid w:val="0061507D"/>
    <w:rsid w:val="00624DE5"/>
    <w:rsid w:val="00626494"/>
    <w:rsid w:val="006366F0"/>
    <w:rsid w:val="006551B3"/>
    <w:rsid w:val="00661397"/>
    <w:rsid w:val="00661737"/>
    <w:rsid w:val="006668F9"/>
    <w:rsid w:val="00670E7B"/>
    <w:rsid w:val="006A0C2C"/>
    <w:rsid w:val="006B4DE1"/>
    <w:rsid w:val="006B7AA4"/>
    <w:rsid w:val="006C4D33"/>
    <w:rsid w:val="006C4FC9"/>
    <w:rsid w:val="006D370E"/>
    <w:rsid w:val="006E0AEC"/>
    <w:rsid w:val="00707F68"/>
    <w:rsid w:val="00742F1D"/>
    <w:rsid w:val="00753EBB"/>
    <w:rsid w:val="007557AE"/>
    <w:rsid w:val="00755CB1"/>
    <w:rsid w:val="007723B3"/>
    <w:rsid w:val="0077575A"/>
    <w:rsid w:val="007769C9"/>
    <w:rsid w:val="00793DAE"/>
    <w:rsid w:val="00793FF6"/>
    <w:rsid w:val="00797BC3"/>
    <w:rsid w:val="007C01B3"/>
    <w:rsid w:val="007C037E"/>
    <w:rsid w:val="007C2F50"/>
    <w:rsid w:val="007D303D"/>
    <w:rsid w:val="007D50A4"/>
    <w:rsid w:val="007D67C3"/>
    <w:rsid w:val="007E65FC"/>
    <w:rsid w:val="007F018E"/>
    <w:rsid w:val="007F523D"/>
    <w:rsid w:val="007F6FE4"/>
    <w:rsid w:val="00805284"/>
    <w:rsid w:val="00814883"/>
    <w:rsid w:val="00847C9C"/>
    <w:rsid w:val="00883F32"/>
    <w:rsid w:val="008851A1"/>
    <w:rsid w:val="0088610C"/>
    <w:rsid w:val="0089065B"/>
    <w:rsid w:val="008A04CF"/>
    <w:rsid w:val="008A3B63"/>
    <w:rsid w:val="008A6121"/>
    <w:rsid w:val="008A68D8"/>
    <w:rsid w:val="008B4C37"/>
    <w:rsid w:val="008C5421"/>
    <w:rsid w:val="008D26A7"/>
    <w:rsid w:val="008D3781"/>
    <w:rsid w:val="008D3AD9"/>
    <w:rsid w:val="008D7DB5"/>
    <w:rsid w:val="008E410E"/>
    <w:rsid w:val="008E59A7"/>
    <w:rsid w:val="00905697"/>
    <w:rsid w:val="00927CF3"/>
    <w:rsid w:val="0093767C"/>
    <w:rsid w:val="00941F79"/>
    <w:rsid w:val="00957797"/>
    <w:rsid w:val="00962645"/>
    <w:rsid w:val="00964216"/>
    <w:rsid w:val="009669DC"/>
    <w:rsid w:val="009677CB"/>
    <w:rsid w:val="00980A8C"/>
    <w:rsid w:val="00980D0D"/>
    <w:rsid w:val="00983797"/>
    <w:rsid w:val="00991A0A"/>
    <w:rsid w:val="00995373"/>
    <w:rsid w:val="00996A54"/>
    <w:rsid w:val="00997420"/>
    <w:rsid w:val="00997E35"/>
    <w:rsid w:val="009B38AC"/>
    <w:rsid w:val="009C1164"/>
    <w:rsid w:val="009D0A0C"/>
    <w:rsid w:val="009D3174"/>
    <w:rsid w:val="009E4654"/>
    <w:rsid w:val="009F207D"/>
    <w:rsid w:val="009F4CE2"/>
    <w:rsid w:val="00A03D71"/>
    <w:rsid w:val="00A176FC"/>
    <w:rsid w:val="00A30C73"/>
    <w:rsid w:val="00A4294D"/>
    <w:rsid w:val="00A45428"/>
    <w:rsid w:val="00A56629"/>
    <w:rsid w:val="00A6692C"/>
    <w:rsid w:val="00A76151"/>
    <w:rsid w:val="00A77E36"/>
    <w:rsid w:val="00A837B0"/>
    <w:rsid w:val="00AA2D02"/>
    <w:rsid w:val="00AA370E"/>
    <w:rsid w:val="00AB7687"/>
    <w:rsid w:val="00AC7CDE"/>
    <w:rsid w:val="00AD3016"/>
    <w:rsid w:val="00AE2402"/>
    <w:rsid w:val="00AE53A6"/>
    <w:rsid w:val="00AF296D"/>
    <w:rsid w:val="00AF7B28"/>
    <w:rsid w:val="00B076BF"/>
    <w:rsid w:val="00B1324B"/>
    <w:rsid w:val="00B30087"/>
    <w:rsid w:val="00B3429A"/>
    <w:rsid w:val="00B358B4"/>
    <w:rsid w:val="00B36FAD"/>
    <w:rsid w:val="00B4552D"/>
    <w:rsid w:val="00B46B1F"/>
    <w:rsid w:val="00B5412F"/>
    <w:rsid w:val="00B7114F"/>
    <w:rsid w:val="00B717ED"/>
    <w:rsid w:val="00B7748B"/>
    <w:rsid w:val="00B95EEE"/>
    <w:rsid w:val="00BA58AC"/>
    <w:rsid w:val="00BC135F"/>
    <w:rsid w:val="00BC6D3C"/>
    <w:rsid w:val="00BD4C88"/>
    <w:rsid w:val="00BE2D28"/>
    <w:rsid w:val="00BE3E51"/>
    <w:rsid w:val="00BF3510"/>
    <w:rsid w:val="00C02FBF"/>
    <w:rsid w:val="00C213AB"/>
    <w:rsid w:val="00C248B0"/>
    <w:rsid w:val="00C33F59"/>
    <w:rsid w:val="00C34D3B"/>
    <w:rsid w:val="00C37055"/>
    <w:rsid w:val="00C465B8"/>
    <w:rsid w:val="00C47696"/>
    <w:rsid w:val="00C5053C"/>
    <w:rsid w:val="00C5197C"/>
    <w:rsid w:val="00C56069"/>
    <w:rsid w:val="00C722F3"/>
    <w:rsid w:val="00C7394A"/>
    <w:rsid w:val="00C77610"/>
    <w:rsid w:val="00C804A4"/>
    <w:rsid w:val="00C8220F"/>
    <w:rsid w:val="00C85465"/>
    <w:rsid w:val="00C879F4"/>
    <w:rsid w:val="00C91ABE"/>
    <w:rsid w:val="00CA0F1C"/>
    <w:rsid w:val="00CB1A31"/>
    <w:rsid w:val="00CB5254"/>
    <w:rsid w:val="00CC1A41"/>
    <w:rsid w:val="00CC3EEB"/>
    <w:rsid w:val="00CC4299"/>
    <w:rsid w:val="00CC5AA4"/>
    <w:rsid w:val="00CC7E5D"/>
    <w:rsid w:val="00CD2F30"/>
    <w:rsid w:val="00CD353C"/>
    <w:rsid w:val="00CE2AB1"/>
    <w:rsid w:val="00CE4396"/>
    <w:rsid w:val="00CE5D82"/>
    <w:rsid w:val="00D10789"/>
    <w:rsid w:val="00D11675"/>
    <w:rsid w:val="00D3137F"/>
    <w:rsid w:val="00D4072C"/>
    <w:rsid w:val="00D519BC"/>
    <w:rsid w:val="00D6538D"/>
    <w:rsid w:val="00D700DF"/>
    <w:rsid w:val="00D74AA6"/>
    <w:rsid w:val="00D8189A"/>
    <w:rsid w:val="00D903E3"/>
    <w:rsid w:val="00D97CF4"/>
    <w:rsid w:val="00DA14E3"/>
    <w:rsid w:val="00DA4A01"/>
    <w:rsid w:val="00DA5E0C"/>
    <w:rsid w:val="00DB0389"/>
    <w:rsid w:val="00DB2A09"/>
    <w:rsid w:val="00DB43C5"/>
    <w:rsid w:val="00DB63DE"/>
    <w:rsid w:val="00DC172C"/>
    <w:rsid w:val="00DD05AB"/>
    <w:rsid w:val="00DD2B77"/>
    <w:rsid w:val="00DD3123"/>
    <w:rsid w:val="00DD3B92"/>
    <w:rsid w:val="00DD4CC4"/>
    <w:rsid w:val="00DF3D0A"/>
    <w:rsid w:val="00DF48DF"/>
    <w:rsid w:val="00E04246"/>
    <w:rsid w:val="00E1156B"/>
    <w:rsid w:val="00E22D1D"/>
    <w:rsid w:val="00E24707"/>
    <w:rsid w:val="00E33CE5"/>
    <w:rsid w:val="00E42444"/>
    <w:rsid w:val="00E5402F"/>
    <w:rsid w:val="00E724F8"/>
    <w:rsid w:val="00E83B86"/>
    <w:rsid w:val="00EC1D8C"/>
    <w:rsid w:val="00EC2034"/>
    <w:rsid w:val="00EC3EB4"/>
    <w:rsid w:val="00ED1544"/>
    <w:rsid w:val="00ED28E1"/>
    <w:rsid w:val="00EF10C2"/>
    <w:rsid w:val="00EF73E3"/>
    <w:rsid w:val="00EF7A5B"/>
    <w:rsid w:val="00F02771"/>
    <w:rsid w:val="00F113EB"/>
    <w:rsid w:val="00F13B97"/>
    <w:rsid w:val="00F1609F"/>
    <w:rsid w:val="00F16AB4"/>
    <w:rsid w:val="00F17CA9"/>
    <w:rsid w:val="00F30F80"/>
    <w:rsid w:val="00F31083"/>
    <w:rsid w:val="00F336B6"/>
    <w:rsid w:val="00F44172"/>
    <w:rsid w:val="00F52663"/>
    <w:rsid w:val="00F63208"/>
    <w:rsid w:val="00F82013"/>
    <w:rsid w:val="00F852DE"/>
    <w:rsid w:val="00F86A57"/>
    <w:rsid w:val="00F90C64"/>
    <w:rsid w:val="00F9491B"/>
    <w:rsid w:val="00FA5085"/>
    <w:rsid w:val="00FB0070"/>
    <w:rsid w:val="00FC2B8D"/>
    <w:rsid w:val="00FC4AD8"/>
    <w:rsid w:val="00FD297B"/>
    <w:rsid w:val="00FE1D4E"/>
    <w:rsid w:val="00FE2184"/>
    <w:rsid w:val="00FF175F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128A273"/>
  <w15:docId w15:val="{13EDE9E6-4A68-40C0-96AF-A4C4C742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  <w:style w:type="paragraph" w:styleId="Listenabsatz">
    <w:name w:val="List Paragraph"/>
    <w:basedOn w:val="Standard"/>
    <w:uiPriority w:val="34"/>
    <w:qFormat/>
    <w:rsid w:val="00263C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C1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sport-tec.d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ars-pr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port-tec.d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Overmann@ars-pr.d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port-tec.de" TargetMode="External"/><Relationship Id="rId14" Type="http://schemas.openxmlformats.org/officeDocument/2006/relationships/hyperlink" Target="https://ars-pr.de/presse/20190520_spt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190520_s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Sport-Tec-Katalog gibt’s jetzt auch mobil (Sport-Tec) Pressemeldung vom 20.05.2019</vt:lpstr>
    </vt:vector>
  </TitlesOfParts>
  <Company>Hewlett-Packard Company</Company>
  <LinksUpToDate>false</LinksUpToDate>
  <CharactersWithSpaces>3739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Sport-Tec-Katalog gibt’s jetzt auch mobil (Sport-Tec) Pressemeldung vom 20.05.2019</dc:title>
  <dc:creator>Andreas Becker</dc:creator>
  <cp:lastModifiedBy>Sabine Sturm</cp:lastModifiedBy>
  <cp:revision>5</cp:revision>
  <cp:lastPrinted>2015-05-07T13:39:00Z</cp:lastPrinted>
  <dcterms:created xsi:type="dcterms:W3CDTF">2019-05-08T09:52:00Z</dcterms:created>
  <dcterms:modified xsi:type="dcterms:W3CDTF">2019-05-10T07:32:00Z</dcterms:modified>
</cp:coreProperties>
</file>